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oKlavuzu"/>
        <w:tblW w:w="148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5279"/>
        <w:gridCol w:w="5279"/>
        <w:gridCol w:w="4245"/>
      </w:tblGrid>
      <w:tr w:rsidR="002D2D78" w:rsidTr="000C3A20">
        <w:trPr>
          <w:trHeight w:val="8352"/>
          <w:jc w:val="center"/>
        </w:trPr>
        <w:tc>
          <w:tcPr>
            <w:tcW w:w="5279" w:type="dxa"/>
            <w:tcMar>
              <w:right w:w="1037" w:type="dxa"/>
            </w:tcMar>
          </w:tcPr>
          <w:p w:rsidR="002D2D78" w:rsidRDefault="002D2D78">
            <w:pPr>
              <w:pStyle w:val="Balk7"/>
              <w:outlineLvl w:val="6"/>
            </w:pPr>
          </w:p>
          <w:p w:rsidR="002D2D78" w:rsidRPr="00F147A5" w:rsidRDefault="00F147A5">
            <w:pPr>
              <w:pStyle w:val="Balk2"/>
              <w:outlineLvl w:val="1"/>
              <w:rPr>
                <w:rFonts w:ascii="Arial" w:hAnsi="Arial" w:cs="Arial"/>
                <w:color w:val="5EAE3E" w:themeColor="accent3" w:themeShade="BF"/>
              </w:rPr>
            </w:pPr>
            <w:r w:rsidRPr="00F147A5">
              <w:rPr>
                <w:rFonts w:ascii="Arial" w:hAnsi="Arial" w:cs="Arial"/>
                <w:color w:val="5EAE3E" w:themeColor="accent3" w:themeShade="BF"/>
              </w:rPr>
              <w:t>TIBBİ SOSYAL HİZMET BİRİMİNDE KİMLERE HİZMET VERİLİR?</w:t>
            </w:r>
          </w:p>
          <w:p w:rsidR="002D2D78" w:rsidRPr="00F147A5" w:rsidRDefault="002D2D78" w:rsidP="00F147A5">
            <w:pPr>
              <w:pStyle w:val="Balk9"/>
              <w:spacing w:after="240" w:line="276" w:lineRule="auto"/>
              <w:outlineLvl w:val="8"/>
              <w:rPr>
                <w:rFonts w:ascii="Arial" w:hAnsi="Arial" w:cs="Arial"/>
                <w:sz w:val="22"/>
                <w:szCs w:val="22"/>
              </w:rPr>
            </w:pPr>
          </w:p>
          <w:p w:rsidR="002D2D78" w:rsidRPr="00715455" w:rsidRDefault="00F147A5" w:rsidP="00F147A5">
            <w:pPr>
              <w:pStyle w:val="Balk4"/>
              <w:spacing w:line="276" w:lineRule="auto"/>
              <w:outlineLvl w:val="3"/>
              <w:rPr>
                <w:rFonts w:ascii="Arial" w:hAnsi="Arial" w:cs="Arial"/>
                <w:color w:val="E57200" w:themeColor="accent2" w:themeShade="BF"/>
                <w:sz w:val="22"/>
              </w:rPr>
            </w:pPr>
            <w:r w:rsidRPr="00715455">
              <w:rPr>
                <w:rFonts w:ascii="Arial" w:hAnsi="Arial" w:cs="Arial"/>
                <w:color w:val="E57200" w:themeColor="accent2" w:themeShade="BF"/>
                <w:sz w:val="22"/>
              </w:rPr>
              <w:t>ÖNCELİKLİ OLARAK;</w:t>
            </w:r>
          </w:p>
          <w:p w:rsidR="002C4C2E" w:rsidRPr="00176ED2" w:rsidRDefault="00860E0E" w:rsidP="00F147A5">
            <w:pPr>
              <w:pStyle w:val="Balk5"/>
              <w:numPr>
                <w:ilvl w:val="0"/>
                <w:numId w:val="12"/>
              </w:numPr>
              <w:spacing w:line="276" w:lineRule="auto"/>
              <w:outlineLvl w:val="4"/>
              <w:rPr>
                <w:rFonts w:ascii="Arial" w:hAnsi="Arial" w:cs="Arial"/>
                <w:color w:val="333333" w:themeColor="text2"/>
                <w:sz w:val="22"/>
              </w:rPr>
            </w:pPr>
            <w:r w:rsidRPr="00176ED2">
              <w:rPr>
                <w:rFonts w:ascii="Arial" w:hAnsi="Arial" w:cs="Arial"/>
                <w:iCs/>
                <w:color w:val="333333" w:themeColor="text2"/>
                <w:sz w:val="22"/>
              </w:rPr>
              <w:t>Kimsesiz, terk ve bakıma muhtaç hastalar</w:t>
            </w:r>
          </w:p>
          <w:p w:rsidR="002C4C2E" w:rsidRPr="00176ED2" w:rsidRDefault="00860E0E" w:rsidP="00F147A5">
            <w:pPr>
              <w:pStyle w:val="Balk5"/>
              <w:numPr>
                <w:ilvl w:val="0"/>
                <w:numId w:val="12"/>
              </w:numPr>
              <w:spacing w:line="276" w:lineRule="auto"/>
              <w:outlineLvl w:val="4"/>
              <w:rPr>
                <w:rFonts w:ascii="Arial" w:hAnsi="Arial" w:cs="Arial"/>
                <w:color w:val="333333" w:themeColor="text2"/>
                <w:sz w:val="22"/>
              </w:rPr>
            </w:pPr>
            <w:r w:rsidRPr="00176ED2">
              <w:rPr>
                <w:rFonts w:ascii="Arial" w:hAnsi="Arial" w:cs="Arial"/>
                <w:iCs/>
                <w:color w:val="333333" w:themeColor="text2"/>
                <w:sz w:val="22"/>
              </w:rPr>
              <w:t xml:space="preserve"> Engelli Hastalar </w:t>
            </w:r>
          </w:p>
          <w:p w:rsidR="002C4C2E" w:rsidRPr="00176ED2" w:rsidRDefault="00860E0E" w:rsidP="00F147A5">
            <w:pPr>
              <w:pStyle w:val="Balk5"/>
              <w:numPr>
                <w:ilvl w:val="0"/>
                <w:numId w:val="12"/>
              </w:numPr>
              <w:spacing w:line="276" w:lineRule="auto"/>
              <w:outlineLvl w:val="4"/>
              <w:rPr>
                <w:rFonts w:ascii="Arial" w:hAnsi="Arial" w:cs="Arial"/>
                <w:color w:val="333333" w:themeColor="text2"/>
                <w:sz w:val="22"/>
              </w:rPr>
            </w:pPr>
            <w:r w:rsidRPr="00176ED2">
              <w:rPr>
                <w:rFonts w:ascii="Arial" w:hAnsi="Arial" w:cs="Arial"/>
                <w:iCs/>
                <w:color w:val="333333" w:themeColor="text2"/>
                <w:sz w:val="22"/>
              </w:rPr>
              <w:t xml:space="preserve"> Sağlık Güvencesi Olmayan Hastalar </w:t>
            </w:r>
          </w:p>
          <w:p w:rsidR="002C4C2E" w:rsidRPr="00176ED2" w:rsidRDefault="00860E0E" w:rsidP="00F147A5">
            <w:pPr>
              <w:pStyle w:val="Balk5"/>
              <w:numPr>
                <w:ilvl w:val="0"/>
                <w:numId w:val="12"/>
              </w:numPr>
              <w:spacing w:line="276" w:lineRule="auto"/>
              <w:outlineLvl w:val="4"/>
              <w:rPr>
                <w:rFonts w:ascii="Arial" w:hAnsi="Arial" w:cs="Arial"/>
                <w:color w:val="333333" w:themeColor="text2"/>
                <w:sz w:val="22"/>
              </w:rPr>
            </w:pPr>
            <w:r w:rsidRPr="00176ED2">
              <w:rPr>
                <w:rFonts w:ascii="Arial" w:hAnsi="Arial" w:cs="Arial"/>
                <w:iCs/>
                <w:color w:val="333333" w:themeColor="text2"/>
                <w:sz w:val="22"/>
              </w:rPr>
              <w:t xml:space="preserve"> Yoksul Hastalar </w:t>
            </w:r>
          </w:p>
          <w:p w:rsidR="002C4C2E" w:rsidRPr="00176ED2" w:rsidRDefault="00860E0E" w:rsidP="00F147A5">
            <w:pPr>
              <w:pStyle w:val="Balk5"/>
              <w:numPr>
                <w:ilvl w:val="0"/>
                <w:numId w:val="12"/>
              </w:numPr>
              <w:spacing w:line="276" w:lineRule="auto"/>
              <w:outlineLvl w:val="4"/>
              <w:rPr>
                <w:rFonts w:ascii="Arial" w:hAnsi="Arial" w:cs="Arial"/>
                <w:color w:val="333333" w:themeColor="text2"/>
                <w:sz w:val="22"/>
              </w:rPr>
            </w:pPr>
            <w:r w:rsidRPr="00176ED2">
              <w:rPr>
                <w:rFonts w:ascii="Arial" w:hAnsi="Arial" w:cs="Arial"/>
                <w:iCs/>
                <w:color w:val="333333" w:themeColor="text2"/>
                <w:sz w:val="22"/>
              </w:rPr>
              <w:t xml:space="preserve"> Aile İçi Şiddete Maruz Kalmış Hastalar </w:t>
            </w:r>
          </w:p>
          <w:p w:rsidR="002C4C2E" w:rsidRPr="00176ED2" w:rsidRDefault="00860E0E" w:rsidP="00F147A5">
            <w:pPr>
              <w:pStyle w:val="Balk5"/>
              <w:numPr>
                <w:ilvl w:val="0"/>
                <w:numId w:val="12"/>
              </w:numPr>
              <w:spacing w:line="276" w:lineRule="auto"/>
              <w:outlineLvl w:val="4"/>
              <w:rPr>
                <w:rFonts w:ascii="Arial" w:hAnsi="Arial" w:cs="Arial"/>
                <w:color w:val="333333" w:themeColor="text2"/>
                <w:sz w:val="22"/>
              </w:rPr>
            </w:pPr>
            <w:r w:rsidRPr="00176ED2">
              <w:rPr>
                <w:rFonts w:ascii="Arial" w:hAnsi="Arial" w:cs="Arial"/>
                <w:iCs/>
                <w:color w:val="333333" w:themeColor="text2"/>
                <w:sz w:val="22"/>
              </w:rPr>
              <w:t xml:space="preserve"> İhmal ve istismara uğramış çocuk ve kadın hastalar </w:t>
            </w:r>
          </w:p>
          <w:p w:rsidR="002C4C2E" w:rsidRPr="00176ED2" w:rsidRDefault="00860E0E" w:rsidP="00F147A5">
            <w:pPr>
              <w:pStyle w:val="Balk5"/>
              <w:numPr>
                <w:ilvl w:val="0"/>
                <w:numId w:val="12"/>
              </w:numPr>
              <w:spacing w:line="276" w:lineRule="auto"/>
              <w:outlineLvl w:val="4"/>
              <w:rPr>
                <w:rFonts w:ascii="Arial" w:hAnsi="Arial" w:cs="Arial"/>
                <w:color w:val="333333" w:themeColor="text2"/>
                <w:sz w:val="22"/>
              </w:rPr>
            </w:pPr>
            <w:r w:rsidRPr="00176ED2">
              <w:rPr>
                <w:rFonts w:ascii="Arial" w:hAnsi="Arial" w:cs="Arial"/>
                <w:iCs/>
                <w:color w:val="333333" w:themeColor="text2"/>
                <w:sz w:val="22"/>
              </w:rPr>
              <w:t xml:space="preserve">Mülteci ve sığınmacı hastalar </w:t>
            </w:r>
          </w:p>
          <w:p w:rsidR="002C4C2E" w:rsidRPr="00176ED2" w:rsidRDefault="00860E0E" w:rsidP="00F147A5">
            <w:pPr>
              <w:pStyle w:val="Balk5"/>
              <w:numPr>
                <w:ilvl w:val="0"/>
                <w:numId w:val="12"/>
              </w:numPr>
              <w:spacing w:line="276" w:lineRule="auto"/>
              <w:outlineLvl w:val="4"/>
              <w:rPr>
                <w:rFonts w:ascii="Arial" w:hAnsi="Arial" w:cs="Arial"/>
                <w:color w:val="333333" w:themeColor="text2"/>
                <w:sz w:val="22"/>
              </w:rPr>
            </w:pPr>
            <w:r w:rsidRPr="00176ED2">
              <w:rPr>
                <w:rFonts w:ascii="Arial" w:hAnsi="Arial" w:cs="Arial"/>
                <w:iCs/>
                <w:color w:val="333333" w:themeColor="text2"/>
                <w:sz w:val="22"/>
              </w:rPr>
              <w:t xml:space="preserve"> İnsan ticareti mağduru hastalar </w:t>
            </w:r>
          </w:p>
          <w:p w:rsidR="002C4C2E" w:rsidRPr="00176ED2" w:rsidRDefault="00860E0E" w:rsidP="00F147A5">
            <w:pPr>
              <w:pStyle w:val="Balk5"/>
              <w:numPr>
                <w:ilvl w:val="0"/>
                <w:numId w:val="12"/>
              </w:numPr>
              <w:spacing w:line="276" w:lineRule="auto"/>
              <w:outlineLvl w:val="4"/>
              <w:rPr>
                <w:rFonts w:ascii="Arial" w:hAnsi="Arial" w:cs="Arial"/>
                <w:color w:val="333333" w:themeColor="text2"/>
                <w:sz w:val="22"/>
              </w:rPr>
            </w:pPr>
            <w:r w:rsidRPr="00176ED2">
              <w:rPr>
                <w:rFonts w:ascii="Arial" w:hAnsi="Arial" w:cs="Arial"/>
                <w:iCs/>
                <w:color w:val="333333" w:themeColor="text2"/>
                <w:sz w:val="22"/>
              </w:rPr>
              <w:t>Yaşlı, dul ve yetim hastalar</w:t>
            </w:r>
          </w:p>
          <w:p w:rsidR="002C4C2E" w:rsidRPr="00176ED2" w:rsidRDefault="00860E0E" w:rsidP="00F147A5">
            <w:pPr>
              <w:pStyle w:val="Balk5"/>
              <w:numPr>
                <w:ilvl w:val="0"/>
                <w:numId w:val="12"/>
              </w:numPr>
              <w:spacing w:line="276" w:lineRule="auto"/>
              <w:outlineLvl w:val="4"/>
              <w:rPr>
                <w:rFonts w:ascii="Arial" w:hAnsi="Arial" w:cs="Arial"/>
                <w:color w:val="333333" w:themeColor="text2"/>
                <w:sz w:val="22"/>
              </w:rPr>
            </w:pPr>
            <w:r w:rsidRPr="00176ED2">
              <w:rPr>
                <w:rFonts w:ascii="Arial" w:hAnsi="Arial" w:cs="Arial"/>
                <w:iCs/>
                <w:color w:val="333333" w:themeColor="text2"/>
                <w:sz w:val="22"/>
              </w:rPr>
              <w:t xml:space="preserve"> Kronik hastalar</w:t>
            </w:r>
          </w:p>
          <w:p w:rsidR="002C4C2E" w:rsidRPr="00176ED2" w:rsidRDefault="00860E0E" w:rsidP="00F147A5">
            <w:pPr>
              <w:pStyle w:val="Balk5"/>
              <w:numPr>
                <w:ilvl w:val="0"/>
                <w:numId w:val="12"/>
              </w:numPr>
              <w:spacing w:line="276" w:lineRule="auto"/>
              <w:outlineLvl w:val="4"/>
              <w:rPr>
                <w:rFonts w:ascii="Arial" w:hAnsi="Arial" w:cs="Arial"/>
                <w:color w:val="333333" w:themeColor="text2"/>
                <w:sz w:val="22"/>
              </w:rPr>
            </w:pPr>
            <w:r w:rsidRPr="00176ED2">
              <w:rPr>
                <w:rFonts w:ascii="Arial" w:hAnsi="Arial" w:cs="Arial"/>
                <w:iCs/>
                <w:color w:val="333333" w:themeColor="text2"/>
                <w:sz w:val="22"/>
              </w:rPr>
              <w:t xml:space="preserve"> </w:t>
            </w:r>
            <w:proofErr w:type="spellStart"/>
            <w:r w:rsidRPr="00176ED2">
              <w:rPr>
                <w:rFonts w:ascii="Arial" w:hAnsi="Arial" w:cs="Arial"/>
                <w:iCs/>
                <w:color w:val="333333" w:themeColor="text2"/>
                <w:sz w:val="22"/>
              </w:rPr>
              <w:t>Psiko</w:t>
            </w:r>
            <w:proofErr w:type="spellEnd"/>
            <w:r w:rsidRPr="00176ED2">
              <w:rPr>
                <w:rFonts w:ascii="Arial" w:hAnsi="Arial" w:cs="Arial"/>
                <w:iCs/>
                <w:color w:val="333333" w:themeColor="text2"/>
                <w:sz w:val="22"/>
              </w:rPr>
              <w:t>-sosyal desteğe ihtiyacı olan hastalar (Ruh sağlığı bozulmuş hastalar)</w:t>
            </w:r>
          </w:p>
          <w:p w:rsidR="002C4C2E" w:rsidRPr="00176ED2" w:rsidRDefault="00860E0E" w:rsidP="00F147A5">
            <w:pPr>
              <w:pStyle w:val="Balk5"/>
              <w:numPr>
                <w:ilvl w:val="0"/>
                <w:numId w:val="12"/>
              </w:numPr>
              <w:spacing w:line="276" w:lineRule="auto"/>
              <w:outlineLvl w:val="4"/>
              <w:rPr>
                <w:rFonts w:ascii="Arial" w:hAnsi="Arial" w:cs="Arial"/>
                <w:color w:val="333333" w:themeColor="text2"/>
                <w:sz w:val="22"/>
              </w:rPr>
            </w:pPr>
            <w:r w:rsidRPr="00176ED2">
              <w:rPr>
                <w:rFonts w:ascii="Arial" w:hAnsi="Arial" w:cs="Arial"/>
                <w:iCs/>
                <w:color w:val="333333" w:themeColor="text2"/>
                <w:sz w:val="22"/>
              </w:rPr>
              <w:t xml:space="preserve"> Alkol ve madde bağımlısı hastalar </w:t>
            </w:r>
          </w:p>
          <w:p w:rsidR="002C4C2E" w:rsidRPr="00176ED2" w:rsidRDefault="00860E0E" w:rsidP="00F147A5">
            <w:pPr>
              <w:pStyle w:val="Balk5"/>
              <w:numPr>
                <w:ilvl w:val="0"/>
                <w:numId w:val="12"/>
              </w:numPr>
              <w:spacing w:line="276" w:lineRule="auto"/>
              <w:outlineLvl w:val="4"/>
              <w:rPr>
                <w:rFonts w:ascii="Arial" w:hAnsi="Arial" w:cs="Arial"/>
                <w:color w:val="333333" w:themeColor="text2"/>
                <w:sz w:val="22"/>
              </w:rPr>
            </w:pPr>
            <w:r w:rsidRPr="00176ED2">
              <w:rPr>
                <w:rFonts w:ascii="Arial" w:hAnsi="Arial" w:cs="Arial"/>
                <w:iCs/>
                <w:color w:val="333333" w:themeColor="text2"/>
                <w:sz w:val="22"/>
              </w:rPr>
              <w:t xml:space="preserve">Yabancı uyruklu olup tedaviden yararlanamayan hastalar </w:t>
            </w:r>
          </w:p>
          <w:p w:rsidR="002C4C2E" w:rsidRPr="00176ED2" w:rsidRDefault="00860E0E" w:rsidP="00F147A5">
            <w:pPr>
              <w:pStyle w:val="Balk5"/>
              <w:numPr>
                <w:ilvl w:val="0"/>
                <w:numId w:val="12"/>
              </w:numPr>
              <w:spacing w:line="276" w:lineRule="auto"/>
              <w:outlineLvl w:val="4"/>
              <w:rPr>
                <w:rFonts w:ascii="Arial" w:hAnsi="Arial" w:cs="Arial"/>
                <w:color w:val="333333" w:themeColor="text2"/>
                <w:sz w:val="22"/>
              </w:rPr>
            </w:pPr>
            <w:r w:rsidRPr="00176ED2">
              <w:rPr>
                <w:rFonts w:ascii="Arial" w:hAnsi="Arial" w:cs="Arial"/>
                <w:iCs/>
                <w:color w:val="333333" w:themeColor="text2"/>
                <w:sz w:val="22"/>
              </w:rPr>
              <w:t xml:space="preserve"> İl dışından gelen hastalar </w:t>
            </w:r>
          </w:p>
          <w:p w:rsidR="002C4C2E" w:rsidRPr="00176ED2" w:rsidRDefault="00860E0E" w:rsidP="00F147A5">
            <w:pPr>
              <w:pStyle w:val="Balk5"/>
              <w:numPr>
                <w:ilvl w:val="0"/>
                <w:numId w:val="12"/>
              </w:numPr>
              <w:spacing w:line="276" w:lineRule="auto"/>
              <w:outlineLvl w:val="4"/>
              <w:rPr>
                <w:rFonts w:ascii="Arial" w:hAnsi="Arial" w:cs="Arial"/>
                <w:color w:val="333333" w:themeColor="text2"/>
                <w:sz w:val="22"/>
              </w:rPr>
            </w:pPr>
            <w:r w:rsidRPr="00176ED2">
              <w:rPr>
                <w:rFonts w:ascii="Arial" w:hAnsi="Arial" w:cs="Arial"/>
                <w:iCs/>
                <w:color w:val="333333" w:themeColor="text2"/>
                <w:sz w:val="22"/>
              </w:rPr>
              <w:t xml:space="preserve"> Hastalığa ve tedavi sürecine uyumda zorlanan hastalar </w:t>
            </w:r>
          </w:p>
          <w:p w:rsidR="002C4C2E" w:rsidRPr="00176ED2" w:rsidRDefault="00860E0E" w:rsidP="00F147A5">
            <w:pPr>
              <w:pStyle w:val="Balk5"/>
              <w:numPr>
                <w:ilvl w:val="0"/>
                <w:numId w:val="12"/>
              </w:numPr>
              <w:spacing w:line="276" w:lineRule="auto"/>
              <w:outlineLvl w:val="4"/>
              <w:rPr>
                <w:rFonts w:ascii="Arial" w:hAnsi="Arial" w:cs="Arial"/>
                <w:color w:val="333333" w:themeColor="text2"/>
                <w:sz w:val="22"/>
              </w:rPr>
            </w:pPr>
            <w:r w:rsidRPr="00176ED2">
              <w:rPr>
                <w:rFonts w:ascii="Arial" w:hAnsi="Arial" w:cs="Arial"/>
                <w:iCs/>
                <w:color w:val="333333" w:themeColor="text2"/>
                <w:sz w:val="22"/>
              </w:rPr>
              <w:t xml:space="preserve"> Acil Servise İntihar Nedeni ile başvuran hastalar </w:t>
            </w:r>
          </w:p>
          <w:p w:rsidR="002C4C2E" w:rsidRPr="00176ED2" w:rsidRDefault="00860E0E" w:rsidP="00F147A5">
            <w:pPr>
              <w:pStyle w:val="Balk5"/>
              <w:numPr>
                <w:ilvl w:val="0"/>
                <w:numId w:val="12"/>
              </w:numPr>
              <w:spacing w:line="276" w:lineRule="auto"/>
              <w:outlineLvl w:val="4"/>
              <w:rPr>
                <w:rFonts w:ascii="Arial" w:hAnsi="Arial" w:cs="Arial"/>
                <w:color w:val="333333" w:themeColor="text2"/>
                <w:sz w:val="22"/>
              </w:rPr>
            </w:pPr>
            <w:r w:rsidRPr="00176ED2">
              <w:rPr>
                <w:rFonts w:ascii="Arial" w:hAnsi="Arial" w:cs="Arial"/>
                <w:iCs/>
                <w:color w:val="333333" w:themeColor="text2"/>
                <w:sz w:val="22"/>
              </w:rPr>
              <w:t xml:space="preserve"> Sağlık Tedbiri uygulanan hastalar</w:t>
            </w:r>
          </w:p>
          <w:p w:rsidR="002C4C2E" w:rsidRPr="00176ED2" w:rsidRDefault="00860E0E" w:rsidP="00F147A5">
            <w:pPr>
              <w:pStyle w:val="Balk5"/>
              <w:numPr>
                <w:ilvl w:val="0"/>
                <w:numId w:val="12"/>
              </w:numPr>
              <w:spacing w:line="276" w:lineRule="auto"/>
              <w:outlineLvl w:val="4"/>
              <w:rPr>
                <w:rFonts w:ascii="Arial" w:hAnsi="Arial" w:cs="Arial"/>
                <w:color w:val="333333" w:themeColor="text2"/>
                <w:sz w:val="22"/>
              </w:rPr>
            </w:pPr>
            <w:r w:rsidRPr="00176ED2">
              <w:rPr>
                <w:rFonts w:ascii="Arial" w:hAnsi="Arial" w:cs="Arial"/>
                <w:iCs/>
                <w:color w:val="333333" w:themeColor="text2"/>
                <w:sz w:val="22"/>
              </w:rPr>
              <w:t>Tedavi giderlerini karşılayamayan hastalar</w:t>
            </w:r>
            <w:r w:rsidRPr="00176ED2">
              <w:rPr>
                <w:rFonts w:ascii="Arial" w:hAnsi="Arial" w:cs="Arial"/>
                <w:color w:val="333333" w:themeColor="text2"/>
                <w:sz w:val="22"/>
              </w:rPr>
              <w:t xml:space="preserve"> </w:t>
            </w:r>
          </w:p>
          <w:p w:rsidR="002D2D78" w:rsidRDefault="002D2D78" w:rsidP="00F147A5">
            <w:pPr>
              <w:pStyle w:val="Balk5"/>
              <w:ind w:left="720"/>
              <w:outlineLvl w:val="4"/>
            </w:pPr>
          </w:p>
        </w:tc>
        <w:tc>
          <w:tcPr>
            <w:tcW w:w="5279" w:type="dxa"/>
            <w:tcMar>
              <w:right w:w="1037" w:type="dxa"/>
            </w:tcMar>
          </w:tcPr>
          <w:p w:rsidR="0071088E" w:rsidRDefault="00701C39" w:rsidP="0071088E">
            <w:r>
              <w:rPr>
                <w:noProof/>
                <w:lang w:eastAsia="tr-TR"/>
              </w:rPr>
              <w:drawing>
                <wp:inline distT="0" distB="0" distL="0" distR="0">
                  <wp:extent cx="2836117" cy="2649894"/>
                  <wp:effectExtent l="19050" t="0" r="2333" b="0"/>
                  <wp:docPr id="3" name="Resim 1" descr="Tıbbi ve Psikiyatrik Sosyal Hizmet | Ruh Sağlı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ıbbi ve Psikiyatrik Sosyal Hizmet | Ruh Sağlığı"/>
                          <pic:cNvPicPr>
                            <a:picLocks noChangeAspect="1" noChangeArrowheads="1"/>
                          </pic:cNvPicPr>
                        </pic:nvPicPr>
                        <pic:blipFill>
                          <a:blip r:embed="rId7"/>
                          <a:srcRect/>
                          <a:stretch>
                            <a:fillRect/>
                          </a:stretch>
                        </pic:blipFill>
                        <pic:spPr bwMode="auto">
                          <a:xfrm>
                            <a:off x="0" y="0"/>
                            <a:ext cx="2836371" cy="2650131"/>
                          </a:xfrm>
                          <a:prstGeom prst="rect">
                            <a:avLst/>
                          </a:prstGeom>
                          <a:noFill/>
                          <a:ln w="9525">
                            <a:noFill/>
                            <a:miter lim="800000"/>
                            <a:headEnd/>
                            <a:tailEnd/>
                          </a:ln>
                        </pic:spPr>
                      </pic:pic>
                    </a:graphicData>
                  </a:graphic>
                </wp:inline>
              </w:drawing>
            </w:r>
          </w:p>
          <w:p w:rsidR="002D2D78" w:rsidRPr="00F147A5" w:rsidRDefault="00AB2CF8">
            <w:pPr>
              <w:pStyle w:val="Balk1"/>
              <w:outlineLvl w:val="0"/>
              <w:rPr>
                <w:rFonts w:ascii="Arial" w:hAnsi="Arial" w:cs="Arial"/>
                <w:color w:val="5EAE3E" w:themeColor="accent3" w:themeShade="BF"/>
                <w:sz w:val="36"/>
                <w:szCs w:val="36"/>
              </w:rPr>
            </w:pPr>
            <w:r w:rsidRPr="00F147A5">
              <w:rPr>
                <w:rFonts w:ascii="Arial" w:hAnsi="Arial" w:cs="Arial"/>
                <w:color w:val="5EAE3E" w:themeColor="accent3" w:themeShade="BF"/>
                <w:sz w:val="36"/>
                <w:szCs w:val="36"/>
              </w:rPr>
              <w:t>TIBBİ SOSYAL HİZMET</w:t>
            </w:r>
          </w:p>
          <w:p w:rsidR="00AB2CF8" w:rsidRPr="00176ED2" w:rsidRDefault="00AB2CF8" w:rsidP="006A7104">
            <w:pPr>
              <w:spacing w:after="240" w:line="288" w:lineRule="auto"/>
              <w:jc w:val="both"/>
              <w:rPr>
                <w:rFonts w:ascii="Arial" w:hAnsi="Arial" w:cs="Arial"/>
                <w:color w:val="333333" w:themeColor="text2"/>
              </w:rPr>
            </w:pPr>
            <w:r w:rsidRPr="00176ED2">
              <w:rPr>
                <w:rFonts w:ascii="Arial" w:hAnsi="Arial" w:cs="Arial"/>
                <w:color w:val="333333" w:themeColor="text2"/>
              </w:rPr>
              <w:t xml:space="preserve">Ayakta ya da yatarak tedavi gören </w:t>
            </w:r>
            <w:proofErr w:type="gramStart"/>
            <w:r w:rsidRPr="00176ED2">
              <w:rPr>
                <w:rFonts w:ascii="Arial" w:hAnsi="Arial" w:cs="Arial"/>
                <w:color w:val="333333" w:themeColor="text2"/>
              </w:rPr>
              <w:t>hastaların ;</w:t>
            </w:r>
            <w:proofErr w:type="gramEnd"/>
          </w:p>
          <w:p w:rsidR="002C4C2E" w:rsidRPr="00176ED2" w:rsidRDefault="00860E0E" w:rsidP="006A7104">
            <w:pPr>
              <w:numPr>
                <w:ilvl w:val="0"/>
                <w:numId w:val="11"/>
              </w:numPr>
              <w:spacing w:after="240" w:line="288" w:lineRule="auto"/>
              <w:jc w:val="both"/>
              <w:rPr>
                <w:rFonts w:ascii="Arial" w:hAnsi="Arial" w:cs="Arial"/>
                <w:color w:val="333333" w:themeColor="text2"/>
              </w:rPr>
            </w:pPr>
            <w:r w:rsidRPr="00176ED2">
              <w:rPr>
                <w:rFonts w:ascii="Arial" w:hAnsi="Arial" w:cs="Arial"/>
                <w:color w:val="333333" w:themeColor="text2"/>
              </w:rPr>
              <w:t xml:space="preserve">Tıbbi tedaviden etkili bir şekilde yararlanması, </w:t>
            </w:r>
          </w:p>
          <w:p w:rsidR="002C4C2E" w:rsidRPr="00176ED2" w:rsidRDefault="00860E0E" w:rsidP="006A7104">
            <w:pPr>
              <w:numPr>
                <w:ilvl w:val="0"/>
                <w:numId w:val="11"/>
              </w:numPr>
              <w:spacing w:after="240" w:line="288" w:lineRule="auto"/>
              <w:jc w:val="both"/>
              <w:rPr>
                <w:rFonts w:ascii="Arial" w:hAnsi="Arial" w:cs="Arial"/>
                <w:color w:val="333333" w:themeColor="text2"/>
              </w:rPr>
            </w:pPr>
            <w:r w:rsidRPr="00176ED2">
              <w:rPr>
                <w:rFonts w:ascii="Arial" w:hAnsi="Arial" w:cs="Arial"/>
                <w:color w:val="333333" w:themeColor="text2"/>
              </w:rPr>
              <w:t xml:space="preserve">Fiziksel, ruhsal ve sosyal sağlığının korunması ve geliştirilmesi, </w:t>
            </w:r>
          </w:p>
          <w:p w:rsidR="002C4C2E" w:rsidRPr="00176ED2" w:rsidRDefault="00860E0E" w:rsidP="006A7104">
            <w:pPr>
              <w:numPr>
                <w:ilvl w:val="0"/>
                <w:numId w:val="11"/>
              </w:numPr>
              <w:spacing w:after="240" w:line="288" w:lineRule="auto"/>
              <w:jc w:val="both"/>
              <w:rPr>
                <w:rFonts w:ascii="Arial" w:hAnsi="Arial" w:cs="Arial"/>
                <w:color w:val="333333" w:themeColor="text2"/>
              </w:rPr>
            </w:pPr>
            <w:r w:rsidRPr="00176ED2">
              <w:rPr>
                <w:rFonts w:ascii="Arial" w:hAnsi="Arial" w:cs="Arial"/>
                <w:color w:val="333333" w:themeColor="text2"/>
              </w:rPr>
              <w:t>Tedavi sürecinde hastanın ailesi ve çevresi ile ilişkilerinin düzenlenmesi,</w:t>
            </w:r>
          </w:p>
          <w:p w:rsidR="002C4C2E" w:rsidRPr="00176ED2" w:rsidRDefault="00860E0E" w:rsidP="006A7104">
            <w:pPr>
              <w:numPr>
                <w:ilvl w:val="0"/>
                <w:numId w:val="11"/>
              </w:numPr>
              <w:spacing w:after="240" w:line="288" w:lineRule="auto"/>
              <w:jc w:val="both"/>
              <w:rPr>
                <w:rFonts w:ascii="Arial" w:hAnsi="Arial" w:cs="Arial"/>
                <w:color w:val="333333" w:themeColor="text2"/>
              </w:rPr>
            </w:pPr>
            <w:r w:rsidRPr="00176ED2">
              <w:rPr>
                <w:rFonts w:ascii="Arial" w:hAnsi="Arial" w:cs="Arial"/>
                <w:color w:val="333333" w:themeColor="text2"/>
              </w:rPr>
              <w:t>Tedavi sürecini etkileyen </w:t>
            </w:r>
            <w:proofErr w:type="spellStart"/>
            <w:r w:rsidRPr="00176ED2">
              <w:rPr>
                <w:rFonts w:ascii="Arial" w:hAnsi="Arial" w:cs="Arial"/>
                <w:b/>
                <w:bCs/>
                <w:color w:val="333333" w:themeColor="text2"/>
              </w:rPr>
              <w:t>psiko</w:t>
            </w:r>
            <w:proofErr w:type="spellEnd"/>
            <w:r w:rsidRPr="00176ED2">
              <w:rPr>
                <w:rFonts w:ascii="Arial" w:hAnsi="Arial" w:cs="Arial"/>
                <w:b/>
                <w:bCs/>
                <w:color w:val="333333" w:themeColor="text2"/>
              </w:rPr>
              <w:t>-sosyal </w:t>
            </w:r>
            <w:r w:rsidRPr="00176ED2">
              <w:rPr>
                <w:rFonts w:ascii="Arial" w:hAnsi="Arial" w:cs="Arial"/>
                <w:color w:val="333333" w:themeColor="text2"/>
              </w:rPr>
              <w:t>ve </w:t>
            </w:r>
            <w:r w:rsidR="006A7104" w:rsidRPr="00176ED2">
              <w:rPr>
                <w:rFonts w:ascii="Arial" w:hAnsi="Arial" w:cs="Arial"/>
                <w:b/>
                <w:bCs/>
                <w:color w:val="333333" w:themeColor="text2"/>
              </w:rPr>
              <w:t>sosyo</w:t>
            </w:r>
            <w:r w:rsidRPr="00176ED2">
              <w:rPr>
                <w:rFonts w:ascii="Arial" w:hAnsi="Arial" w:cs="Arial"/>
                <w:b/>
                <w:bCs/>
                <w:color w:val="333333" w:themeColor="text2"/>
              </w:rPr>
              <w:t>ekonomik</w:t>
            </w:r>
            <w:r w:rsidRPr="00176ED2">
              <w:rPr>
                <w:rFonts w:ascii="Arial" w:hAnsi="Arial" w:cs="Arial"/>
                <w:color w:val="333333" w:themeColor="text2"/>
              </w:rPr>
              <w:t> </w:t>
            </w:r>
            <w:r w:rsidR="006A7104" w:rsidRPr="00176ED2">
              <w:rPr>
                <w:rFonts w:ascii="Arial" w:hAnsi="Arial" w:cs="Arial"/>
                <w:color w:val="333333" w:themeColor="text2"/>
              </w:rPr>
              <w:t>sorun-</w:t>
            </w:r>
            <w:proofErr w:type="spellStart"/>
            <w:r w:rsidR="006A7104" w:rsidRPr="00176ED2">
              <w:rPr>
                <w:rFonts w:ascii="Arial" w:hAnsi="Arial" w:cs="Arial"/>
                <w:color w:val="333333" w:themeColor="text2"/>
              </w:rPr>
              <w:t>la</w:t>
            </w:r>
            <w:r w:rsidRPr="00176ED2">
              <w:rPr>
                <w:rFonts w:ascii="Arial" w:hAnsi="Arial" w:cs="Arial"/>
                <w:color w:val="333333" w:themeColor="text2"/>
              </w:rPr>
              <w:t>rın</w:t>
            </w:r>
            <w:proofErr w:type="spellEnd"/>
            <w:r w:rsidR="006A7104" w:rsidRPr="00176ED2">
              <w:rPr>
                <w:rFonts w:ascii="Arial" w:hAnsi="Arial" w:cs="Arial"/>
                <w:color w:val="333333" w:themeColor="text2"/>
              </w:rPr>
              <w:t xml:space="preserve"> </w:t>
            </w:r>
            <w:r w:rsidRPr="00176ED2">
              <w:rPr>
                <w:rFonts w:ascii="Arial" w:hAnsi="Arial" w:cs="Arial"/>
                <w:color w:val="333333" w:themeColor="text2"/>
              </w:rPr>
              <w:t xml:space="preserve">zamanında çözümlenerek sosyal işlevselliğini yeniden kazanması        </w:t>
            </w:r>
          </w:p>
          <w:p w:rsidR="00F214A2" w:rsidRPr="00715455" w:rsidRDefault="00AB2CF8" w:rsidP="006A7104">
            <w:pPr>
              <w:spacing w:after="240" w:line="288" w:lineRule="auto"/>
              <w:jc w:val="both"/>
              <w:rPr>
                <w:rFonts w:ascii="Arial" w:hAnsi="Arial" w:cs="Arial"/>
              </w:rPr>
            </w:pPr>
            <w:r w:rsidRPr="00176ED2">
              <w:rPr>
                <w:rFonts w:ascii="Arial" w:hAnsi="Arial" w:cs="Arial"/>
                <w:color w:val="333333" w:themeColor="text2"/>
              </w:rPr>
              <w:t>amacıyla yürütülen sosyal hizmet uygulamasıdır.</w:t>
            </w:r>
          </w:p>
        </w:tc>
        <w:tc>
          <w:tcPr>
            <w:tcW w:w="4245" w:type="dxa"/>
          </w:tcPr>
          <w:p w:rsidR="002D2D78" w:rsidRDefault="002D2D78" w:rsidP="00701C39">
            <w:pPr>
              <w:pStyle w:val="Balk7"/>
              <w:jc w:val="left"/>
              <w:outlineLvl w:val="6"/>
            </w:pPr>
          </w:p>
          <w:p w:rsidR="00701C39" w:rsidRPr="00F147A5" w:rsidRDefault="00701C39" w:rsidP="00701C39">
            <w:pPr>
              <w:pStyle w:val="KonuBal"/>
              <w:rPr>
                <w:rFonts w:ascii="Arial" w:hAnsi="Arial" w:cs="Arial"/>
                <w:b/>
                <w:color w:val="5EAE3E" w:themeColor="accent3" w:themeShade="BF"/>
                <w:sz w:val="36"/>
                <w:szCs w:val="36"/>
              </w:rPr>
            </w:pPr>
            <w:r w:rsidRPr="00F147A5">
              <w:rPr>
                <w:rFonts w:ascii="Arial" w:hAnsi="Arial" w:cs="Arial"/>
                <w:b/>
                <w:color w:val="5EAE3E" w:themeColor="accent3" w:themeShade="BF"/>
                <w:sz w:val="36"/>
                <w:szCs w:val="36"/>
              </w:rPr>
              <w:t xml:space="preserve">T.C. </w:t>
            </w:r>
          </w:p>
          <w:p w:rsidR="00701C39" w:rsidRPr="00F147A5" w:rsidRDefault="00701C39" w:rsidP="00701C39">
            <w:pPr>
              <w:pStyle w:val="KonuBal"/>
              <w:rPr>
                <w:rFonts w:ascii="Arial" w:hAnsi="Arial" w:cs="Arial"/>
                <w:b/>
                <w:color w:val="5EAE3E" w:themeColor="accent3" w:themeShade="BF"/>
                <w:sz w:val="36"/>
                <w:szCs w:val="36"/>
              </w:rPr>
            </w:pPr>
            <w:r w:rsidRPr="00F147A5">
              <w:rPr>
                <w:rFonts w:ascii="Arial" w:hAnsi="Arial" w:cs="Arial"/>
                <w:b/>
                <w:color w:val="5EAE3E" w:themeColor="accent3" w:themeShade="BF"/>
                <w:sz w:val="36"/>
                <w:szCs w:val="36"/>
              </w:rPr>
              <w:t>AFYONKARAHİSAR ŞUHUT DEVLET HASTANESİ</w:t>
            </w:r>
          </w:p>
          <w:p w:rsidR="002D2D78" w:rsidRDefault="00D00D10">
            <w:pPr>
              <w:pStyle w:val="KonuBal"/>
            </w:pPr>
            <w:r w:rsidRPr="00D00D10">
              <w:rPr>
                <w:noProof/>
                <w:lang w:eastAsia="tr-TR"/>
              </w:rPr>
              <w:drawing>
                <wp:inline distT="0" distB="0" distL="0" distR="0">
                  <wp:extent cx="1492509" cy="1754155"/>
                  <wp:effectExtent l="19050" t="0" r="0" b="0"/>
                  <wp:docPr id="1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4342" cy="1756309"/>
                          </a:xfrm>
                          <a:prstGeom prst="rect">
                            <a:avLst/>
                          </a:prstGeom>
                          <a:noFill/>
                        </pic:spPr>
                      </pic:pic>
                    </a:graphicData>
                  </a:graphic>
                </wp:inline>
              </w:drawing>
            </w:r>
          </w:p>
          <w:p w:rsidR="002D2D78" w:rsidRDefault="00521C08">
            <w:pPr>
              <w:spacing w:after="240" w:line="288" w:lineRule="auto"/>
            </w:pPr>
            <w:r>
              <w:rPr>
                <w:noProof/>
                <w:lang w:eastAsia="tr-TR"/>
              </w:rPr>
              <w:pict>
                <v:shapetype id="_x0000_t202" coordsize="21600,21600" o:spt="202" path="m,l,21600r21600,l21600,xe">
                  <v:stroke joinstyle="miter"/>
                  <v:path gradientshapeok="t" o:connecttype="rect"/>
                </v:shapetype>
                <v:shape id="_x0000_s1027" type="#_x0000_t202" style="position:absolute;margin-left:2.25pt;margin-top:167.3pt;width:212.3pt;height:118.3pt;z-index:251658240" stroked="f" strokeweight="0">
                  <v:stroke dashstyle="1 1" endcap="round"/>
                  <v:textbox>
                    <w:txbxContent>
                      <w:p w:rsidR="00715455" w:rsidRPr="00715455" w:rsidRDefault="00715455" w:rsidP="00715455">
                        <w:pPr>
                          <w:pStyle w:val="AltKonuBal"/>
                          <w:rPr>
                            <w:rFonts w:ascii="Arial" w:hAnsi="Arial" w:cs="Arial"/>
                            <w:b/>
                            <w:color w:val="5EAE3E" w:themeColor="accent3" w:themeShade="BF"/>
                            <w:sz w:val="28"/>
                            <w:szCs w:val="28"/>
                          </w:rPr>
                        </w:pPr>
                        <w:r w:rsidRPr="00715455">
                          <w:rPr>
                            <w:rFonts w:ascii="Arial" w:hAnsi="Arial" w:cs="Arial"/>
                            <w:b/>
                            <w:color w:val="5EAE3E" w:themeColor="accent3" w:themeShade="BF"/>
                            <w:sz w:val="28"/>
                            <w:szCs w:val="28"/>
                          </w:rPr>
                          <w:t>TIBBİ SOSYAL HİZMET BİRİMİ</w:t>
                        </w:r>
                      </w:p>
                      <w:p w:rsidR="00715455" w:rsidRPr="00715455" w:rsidRDefault="00715455" w:rsidP="00715455">
                        <w:pPr>
                          <w:pStyle w:val="AltKonuBal"/>
                          <w:rPr>
                            <w:rFonts w:ascii="Arial" w:hAnsi="Arial" w:cs="Arial"/>
                            <w:b/>
                            <w:color w:val="00B0F0"/>
                            <w:sz w:val="32"/>
                            <w:szCs w:val="32"/>
                          </w:rPr>
                        </w:pPr>
                      </w:p>
                      <w:p w:rsidR="00715455" w:rsidRPr="00176ED2" w:rsidRDefault="00715455" w:rsidP="00715455">
                        <w:pPr>
                          <w:pStyle w:val="Adres"/>
                          <w:rPr>
                            <w:rFonts w:ascii="Arial" w:hAnsi="Arial" w:cs="Arial"/>
                            <w:color w:val="333333" w:themeColor="text2"/>
                            <w:sz w:val="24"/>
                            <w:szCs w:val="24"/>
                            <w:lang w:bidi="tr-TR"/>
                          </w:rPr>
                        </w:pPr>
                        <w:r w:rsidRPr="00176ED2">
                          <w:rPr>
                            <w:rFonts w:ascii="Arial" w:hAnsi="Arial" w:cs="Arial"/>
                            <w:color w:val="333333" w:themeColor="text2"/>
                            <w:sz w:val="24"/>
                            <w:szCs w:val="24"/>
                          </w:rPr>
                          <w:t>zemin kat çocuk servisi</w:t>
                        </w:r>
                      </w:p>
                      <w:p w:rsidR="00715455" w:rsidRPr="00176ED2" w:rsidRDefault="00715455" w:rsidP="00715455">
                        <w:pPr>
                          <w:pStyle w:val="Adres"/>
                          <w:rPr>
                            <w:rFonts w:ascii="Arial" w:hAnsi="Arial" w:cs="Arial"/>
                            <w:color w:val="333333" w:themeColor="text2"/>
                            <w:sz w:val="24"/>
                            <w:szCs w:val="24"/>
                          </w:rPr>
                        </w:pPr>
                        <w:r w:rsidRPr="00176ED2">
                          <w:rPr>
                            <w:rFonts w:ascii="Arial" w:hAnsi="Arial" w:cs="Arial"/>
                            <w:color w:val="333333" w:themeColor="text2"/>
                            <w:sz w:val="24"/>
                            <w:szCs w:val="24"/>
                          </w:rPr>
                          <w:t>İLETİŞİM:02727181001/1021</w:t>
                        </w:r>
                      </w:p>
                      <w:p w:rsidR="00715455" w:rsidRPr="00176ED2" w:rsidRDefault="00715455" w:rsidP="00715455">
                        <w:pPr>
                          <w:pStyle w:val="AltKonuBal"/>
                          <w:rPr>
                            <w:rFonts w:ascii="Arial" w:hAnsi="Arial" w:cs="Arial"/>
                            <w:color w:val="333333" w:themeColor="text2"/>
                            <w:sz w:val="24"/>
                            <w:szCs w:val="24"/>
                          </w:rPr>
                        </w:pPr>
                        <w:r w:rsidRPr="00176ED2">
                          <w:rPr>
                            <w:rFonts w:ascii="Arial" w:hAnsi="Arial" w:cs="Arial"/>
                            <w:color w:val="333333" w:themeColor="text2"/>
                            <w:sz w:val="24"/>
                            <w:szCs w:val="24"/>
                          </w:rPr>
                          <w:t>DAHİLİ:1085</w:t>
                        </w:r>
                      </w:p>
                      <w:p w:rsidR="00715455" w:rsidRDefault="00715455"/>
                    </w:txbxContent>
                  </v:textbox>
                </v:shape>
              </w:pict>
            </w:r>
            <w:r w:rsidR="0071088E">
              <w:rPr>
                <w:noProof/>
                <w:lang w:eastAsia="tr-TR"/>
              </w:rPr>
              <w:drawing>
                <wp:inline distT="0" distB="0" distL="0" distR="0">
                  <wp:extent cx="2686828" cy="2164702"/>
                  <wp:effectExtent l="19050" t="0" r="0" b="0"/>
                  <wp:docPr id="1" name="Resim 1" descr="Beyaz bir tabakta kırmızı, beyaz ve pembe tur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3C.jpg"/>
                          <pic:cNvPicPr/>
                        </pic:nvPicPr>
                        <pic:blipFill>
                          <a:blip r:embed="rId9"/>
                          <a:stretch>
                            <a:fillRect/>
                          </a:stretch>
                        </pic:blipFill>
                        <pic:spPr>
                          <a:xfrm>
                            <a:off x="0" y="0"/>
                            <a:ext cx="2687320" cy="2165098"/>
                          </a:xfrm>
                          <a:prstGeom prst="rect">
                            <a:avLst/>
                          </a:prstGeom>
                        </pic:spPr>
                      </pic:pic>
                    </a:graphicData>
                  </a:graphic>
                </wp:inline>
              </w:drawing>
            </w:r>
          </w:p>
        </w:tc>
      </w:tr>
      <w:tr w:rsidR="002D2D78" w:rsidTr="00565A4D">
        <w:trPr>
          <w:trHeight w:val="8771"/>
          <w:jc w:val="center"/>
        </w:trPr>
        <w:tc>
          <w:tcPr>
            <w:tcW w:w="5279" w:type="dxa"/>
            <w:tcMar>
              <w:top w:w="216" w:type="dxa"/>
              <w:right w:w="1037" w:type="dxa"/>
            </w:tcMar>
          </w:tcPr>
          <w:p w:rsidR="002D2D78" w:rsidRDefault="002D2D78">
            <w:pPr>
              <w:pStyle w:val="Balk7"/>
              <w:outlineLvl w:val="6"/>
            </w:pPr>
          </w:p>
          <w:p w:rsidR="002D2D78" w:rsidRPr="00715455" w:rsidRDefault="00715455">
            <w:pPr>
              <w:pStyle w:val="Balk2"/>
              <w:outlineLvl w:val="1"/>
              <w:rPr>
                <w:rFonts w:ascii="Arial" w:hAnsi="Arial" w:cs="Arial"/>
                <w:color w:val="5EAE3E" w:themeColor="accent3" w:themeShade="BF"/>
              </w:rPr>
            </w:pPr>
            <w:r w:rsidRPr="00715455">
              <w:rPr>
                <w:rFonts w:ascii="Arial" w:hAnsi="Arial" w:cs="Arial"/>
                <w:color w:val="5EAE3E" w:themeColor="accent3" w:themeShade="BF"/>
              </w:rPr>
              <w:t>Tıbbi Sosyal Hizmet Uzmanları Tarafından Gerçekleştirilen Mesleki Çalışmalar</w:t>
            </w:r>
          </w:p>
          <w:p w:rsidR="002D2D78" w:rsidRPr="00176ED2" w:rsidRDefault="002D2D78" w:rsidP="00715455">
            <w:pPr>
              <w:pStyle w:val="Balk4"/>
              <w:ind w:left="0"/>
              <w:outlineLvl w:val="3"/>
              <w:rPr>
                <w:rFonts w:ascii="Arial" w:hAnsi="Arial" w:cs="Arial"/>
                <w:color w:val="333333" w:themeColor="text2"/>
              </w:rPr>
            </w:pPr>
          </w:p>
          <w:p w:rsidR="002C4C2E" w:rsidRPr="00176ED2" w:rsidRDefault="00860E0E" w:rsidP="00715455">
            <w:pPr>
              <w:pStyle w:val="Balk5"/>
              <w:numPr>
                <w:ilvl w:val="0"/>
                <w:numId w:val="15"/>
              </w:numPr>
              <w:spacing w:line="276" w:lineRule="auto"/>
              <w:outlineLvl w:val="4"/>
              <w:rPr>
                <w:rFonts w:ascii="Arial" w:hAnsi="Arial" w:cs="Arial"/>
                <w:color w:val="333333" w:themeColor="text2"/>
                <w:szCs w:val="24"/>
              </w:rPr>
            </w:pPr>
            <w:r w:rsidRPr="00176ED2">
              <w:rPr>
                <w:rFonts w:ascii="Arial" w:hAnsi="Arial" w:cs="Arial"/>
                <w:color w:val="333333" w:themeColor="text2"/>
                <w:szCs w:val="24"/>
              </w:rPr>
              <w:t xml:space="preserve">Hastayla </w:t>
            </w:r>
            <w:proofErr w:type="spellStart"/>
            <w:r w:rsidRPr="00176ED2">
              <w:rPr>
                <w:rFonts w:ascii="Arial" w:hAnsi="Arial" w:cs="Arial"/>
                <w:color w:val="333333" w:themeColor="text2"/>
                <w:szCs w:val="24"/>
              </w:rPr>
              <w:t>Psikososyal</w:t>
            </w:r>
            <w:proofErr w:type="spellEnd"/>
            <w:r w:rsidRPr="00176ED2">
              <w:rPr>
                <w:rFonts w:ascii="Arial" w:hAnsi="Arial" w:cs="Arial"/>
                <w:color w:val="333333" w:themeColor="text2"/>
                <w:szCs w:val="24"/>
              </w:rPr>
              <w:t xml:space="preserve"> Görüşme  </w:t>
            </w:r>
          </w:p>
          <w:p w:rsidR="002C4C2E" w:rsidRPr="00176ED2" w:rsidRDefault="00860E0E" w:rsidP="00715455">
            <w:pPr>
              <w:pStyle w:val="Balk5"/>
              <w:numPr>
                <w:ilvl w:val="0"/>
                <w:numId w:val="15"/>
              </w:numPr>
              <w:spacing w:line="276" w:lineRule="auto"/>
              <w:outlineLvl w:val="4"/>
              <w:rPr>
                <w:rFonts w:ascii="Arial" w:hAnsi="Arial" w:cs="Arial"/>
                <w:color w:val="333333" w:themeColor="text2"/>
                <w:szCs w:val="24"/>
              </w:rPr>
            </w:pPr>
            <w:r w:rsidRPr="00176ED2">
              <w:rPr>
                <w:rFonts w:ascii="Arial" w:hAnsi="Arial" w:cs="Arial"/>
                <w:color w:val="333333" w:themeColor="text2"/>
                <w:szCs w:val="24"/>
              </w:rPr>
              <w:t xml:space="preserve">Hasta Ailesiyle </w:t>
            </w:r>
            <w:proofErr w:type="spellStart"/>
            <w:r w:rsidRPr="00176ED2">
              <w:rPr>
                <w:rFonts w:ascii="Arial" w:hAnsi="Arial" w:cs="Arial"/>
                <w:color w:val="333333" w:themeColor="text2"/>
                <w:szCs w:val="24"/>
              </w:rPr>
              <w:t>Psikososyal</w:t>
            </w:r>
            <w:proofErr w:type="spellEnd"/>
            <w:r w:rsidRPr="00176ED2">
              <w:rPr>
                <w:rFonts w:ascii="Arial" w:hAnsi="Arial" w:cs="Arial"/>
                <w:color w:val="333333" w:themeColor="text2"/>
                <w:szCs w:val="24"/>
              </w:rPr>
              <w:t xml:space="preserve"> Çalışma  </w:t>
            </w:r>
          </w:p>
          <w:p w:rsidR="002C4C2E" w:rsidRPr="00176ED2" w:rsidRDefault="00860E0E" w:rsidP="00715455">
            <w:pPr>
              <w:pStyle w:val="Balk5"/>
              <w:numPr>
                <w:ilvl w:val="0"/>
                <w:numId w:val="15"/>
              </w:numPr>
              <w:spacing w:line="276" w:lineRule="auto"/>
              <w:outlineLvl w:val="4"/>
              <w:rPr>
                <w:rFonts w:ascii="Arial" w:hAnsi="Arial" w:cs="Arial"/>
                <w:color w:val="333333" w:themeColor="text2"/>
                <w:szCs w:val="24"/>
              </w:rPr>
            </w:pPr>
            <w:r w:rsidRPr="00176ED2">
              <w:rPr>
                <w:rFonts w:ascii="Arial" w:hAnsi="Arial" w:cs="Arial"/>
                <w:color w:val="333333" w:themeColor="text2"/>
                <w:szCs w:val="24"/>
              </w:rPr>
              <w:t xml:space="preserve">Sosyal İnceleme ve Değerlendirme </w:t>
            </w:r>
          </w:p>
          <w:p w:rsidR="002C4C2E" w:rsidRPr="00176ED2" w:rsidRDefault="00860E0E" w:rsidP="00715455">
            <w:pPr>
              <w:pStyle w:val="Balk5"/>
              <w:numPr>
                <w:ilvl w:val="0"/>
                <w:numId w:val="15"/>
              </w:numPr>
              <w:spacing w:line="276" w:lineRule="auto"/>
              <w:outlineLvl w:val="4"/>
              <w:rPr>
                <w:rFonts w:ascii="Arial" w:hAnsi="Arial" w:cs="Arial"/>
                <w:color w:val="333333" w:themeColor="text2"/>
                <w:szCs w:val="24"/>
              </w:rPr>
            </w:pPr>
            <w:r w:rsidRPr="00176ED2">
              <w:rPr>
                <w:rFonts w:ascii="Arial" w:hAnsi="Arial" w:cs="Arial"/>
                <w:color w:val="333333" w:themeColor="text2"/>
                <w:szCs w:val="24"/>
              </w:rPr>
              <w:t xml:space="preserve">Ev veya Kuruluş Ziyareti  </w:t>
            </w:r>
          </w:p>
          <w:p w:rsidR="002C4C2E" w:rsidRPr="00176ED2" w:rsidRDefault="00860E0E" w:rsidP="00715455">
            <w:pPr>
              <w:pStyle w:val="Balk5"/>
              <w:numPr>
                <w:ilvl w:val="0"/>
                <w:numId w:val="15"/>
              </w:numPr>
              <w:spacing w:line="276" w:lineRule="auto"/>
              <w:outlineLvl w:val="4"/>
              <w:rPr>
                <w:rFonts w:ascii="Arial" w:hAnsi="Arial" w:cs="Arial"/>
                <w:color w:val="333333" w:themeColor="text2"/>
                <w:szCs w:val="24"/>
              </w:rPr>
            </w:pPr>
            <w:r w:rsidRPr="00176ED2">
              <w:rPr>
                <w:rFonts w:ascii="Arial" w:hAnsi="Arial" w:cs="Arial"/>
                <w:color w:val="333333" w:themeColor="text2"/>
                <w:szCs w:val="24"/>
              </w:rPr>
              <w:t xml:space="preserve">İşyeri veya Okul Ziyareti </w:t>
            </w:r>
          </w:p>
          <w:p w:rsidR="002C4C2E" w:rsidRPr="00176ED2" w:rsidRDefault="00860E0E" w:rsidP="00715455">
            <w:pPr>
              <w:pStyle w:val="Balk5"/>
              <w:numPr>
                <w:ilvl w:val="0"/>
                <w:numId w:val="15"/>
              </w:numPr>
              <w:spacing w:line="276" w:lineRule="auto"/>
              <w:outlineLvl w:val="4"/>
              <w:rPr>
                <w:rFonts w:ascii="Arial" w:hAnsi="Arial" w:cs="Arial"/>
                <w:color w:val="333333" w:themeColor="text2"/>
                <w:szCs w:val="24"/>
              </w:rPr>
            </w:pPr>
            <w:r w:rsidRPr="00176ED2">
              <w:rPr>
                <w:rFonts w:ascii="Arial" w:hAnsi="Arial" w:cs="Arial"/>
                <w:color w:val="333333" w:themeColor="text2"/>
                <w:szCs w:val="24"/>
              </w:rPr>
              <w:t xml:space="preserve">Kurum Bakımına Yerleştirme </w:t>
            </w:r>
          </w:p>
          <w:p w:rsidR="002C4C2E" w:rsidRPr="00176ED2" w:rsidRDefault="00860E0E" w:rsidP="00715455">
            <w:pPr>
              <w:pStyle w:val="Balk5"/>
              <w:numPr>
                <w:ilvl w:val="0"/>
                <w:numId w:val="15"/>
              </w:numPr>
              <w:spacing w:line="276" w:lineRule="auto"/>
              <w:outlineLvl w:val="4"/>
              <w:rPr>
                <w:rFonts w:ascii="Arial" w:hAnsi="Arial" w:cs="Arial"/>
                <w:color w:val="333333" w:themeColor="text2"/>
                <w:szCs w:val="24"/>
              </w:rPr>
            </w:pPr>
            <w:r w:rsidRPr="00176ED2">
              <w:rPr>
                <w:rFonts w:ascii="Arial" w:hAnsi="Arial" w:cs="Arial"/>
                <w:color w:val="333333" w:themeColor="text2"/>
                <w:szCs w:val="24"/>
              </w:rPr>
              <w:t xml:space="preserve">Geçici Barınma Merkezlerine Yerleştirme </w:t>
            </w:r>
          </w:p>
          <w:p w:rsidR="002C4C2E" w:rsidRPr="00176ED2" w:rsidRDefault="00860E0E" w:rsidP="00715455">
            <w:pPr>
              <w:pStyle w:val="Balk5"/>
              <w:numPr>
                <w:ilvl w:val="0"/>
                <w:numId w:val="15"/>
              </w:numPr>
              <w:spacing w:line="276" w:lineRule="auto"/>
              <w:outlineLvl w:val="4"/>
              <w:rPr>
                <w:rFonts w:ascii="Arial" w:hAnsi="Arial" w:cs="Arial"/>
                <w:color w:val="333333" w:themeColor="text2"/>
                <w:szCs w:val="24"/>
              </w:rPr>
            </w:pPr>
            <w:r w:rsidRPr="00176ED2">
              <w:rPr>
                <w:rFonts w:ascii="Arial" w:hAnsi="Arial" w:cs="Arial"/>
                <w:color w:val="333333" w:themeColor="text2"/>
                <w:szCs w:val="24"/>
              </w:rPr>
              <w:t xml:space="preserve">Ayni ve Nakdi Yardım Sağlama </w:t>
            </w:r>
          </w:p>
          <w:p w:rsidR="002C4C2E" w:rsidRPr="00176ED2" w:rsidRDefault="00860E0E" w:rsidP="00715455">
            <w:pPr>
              <w:pStyle w:val="Balk5"/>
              <w:numPr>
                <w:ilvl w:val="0"/>
                <w:numId w:val="15"/>
              </w:numPr>
              <w:spacing w:line="276" w:lineRule="auto"/>
              <w:outlineLvl w:val="4"/>
              <w:rPr>
                <w:rFonts w:ascii="Arial" w:hAnsi="Arial" w:cs="Arial"/>
                <w:color w:val="333333" w:themeColor="text2"/>
                <w:szCs w:val="24"/>
              </w:rPr>
            </w:pPr>
            <w:r w:rsidRPr="00176ED2">
              <w:rPr>
                <w:rFonts w:ascii="Arial" w:hAnsi="Arial" w:cs="Arial"/>
                <w:color w:val="333333" w:themeColor="text2"/>
                <w:szCs w:val="24"/>
              </w:rPr>
              <w:t xml:space="preserve">Tedavi Giderleri İçin Kaynak Bulma </w:t>
            </w:r>
          </w:p>
          <w:p w:rsidR="002C4C2E" w:rsidRPr="00176ED2" w:rsidRDefault="00860E0E" w:rsidP="00715455">
            <w:pPr>
              <w:pStyle w:val="Balk5"/>
              <w:numPr>
                <w:ilvl w:val="0"/>
                <w:numId w:val="15"/>
              </w:numPr>
              <w:spacing w:line="276" w:lineRule="auto"/>
              <w:outlineLvl w:val="4"/>
              <w:rPr>
                <w:rFonts w:ascii="Arial" w:hAnsi="Arial" w:cs="Arial"/>
                <w:color w:val="333333" w:themeColor="text2"/>
                <w:szCs w:val="24"/>
              </w:rPr>
            </w:pPr>
            <w:r w:rsidRPr="00176ED2">
              <w:rPr>
                <w:rFonts w:ascii="Arial" w:hAnsi="Arial" w:cs="Arial"/>
                <w:color w:val="333333" w:themeColor="text2"/>
                <w:szCs w:val="24"/>
              </w:rPr>
              <w:t xml:space="preserve">Hastalarla Grup Çalışması </w:t>
            </w:r>
          </w:p>
          <w:p w:rsidR="002C4C2E" w:rsidRPr="00176ED2" w:rsidRDefault="00860E0E" w:rsidP="00715455">
            <w:pPr>
              <w:pStyle w:val="Balk5"/>
              <w:numPr>
                <w:ilvl w:val="0"/>
                <w:numId w:val="15"/>
              </w:numPr>
              <w:spacing w:line="276" w:lineRule="auto"/>
              <w:outlineLvl w:val="4"/>
              <w:rPr>
                <w:rFonts w:ascii="Arial" w:hAnsi="Arial" w:cs="Arial"/>
                <w:color w:val="333333" w:themeColor="text2"/>
                <w:szCs w:val="24"/>
              </w:rPr>
            </w:pPr>
            <w:r w:rsidRPr="00176ED2">
              <w:rPr>
                <w:rFonts w:ascii="Arial" w:hAnsi="Arial" w:cs="Arial"/>
                <w:color w:val="333333" w:themeColor="text2"/>
                <w:szCs w:val="24"/>
              </w:rPr>
              <w:t xml:space="preserve">Hasta Ailesiyle Grup Çalışması </w:t>
            </w:r>
          </w:p>
          <w:p w:rsidR="002C4C2E" w:rsidRPr="00176ED2" w:rsidRDefault="00860E0E" w:rsidP="00715455">
            <w:pPr>
              <w:pStyle w:val="Balk5"/>
              <w:numPr>
                <w:ilvl w:val="0"/>
                <w:numId w:val="15"/>
              </w:numPr>
              <w:spacing w:line="276" w:lineRule="auto"/>
              <w:outlineLvl w:val="4"/>
              <w:rPr>
                <w:rFonts w:ascii="Arial" w:hAnsi="Arial" w:cs="Arial"/>
                <w:color w:val="333333" w:themeColor="text2"/>
                <w:szCs w:val="24"/>
              </w:rPr>
            </w:pPr>
            <w:r w:rsidRPr="00176ED2">
              <w:rPr>
                <w:rFonts w:ascii="Arial" w:hAnsi="Arial" w:cs="Arial"/>
                <w:color w:val="333333" w:themeColor="text2"/>
                <w:szCs w:val="24"/>
              </w:rPr>
              <w:t xml:space="preserve">Hasta Eğitimi ve Uğraşı Çalışmaları </w:t>
            </w:r>
          </w:p>
          <w:p w:rsidR="002C4C2E" w:rsidRPr="00176ED2" w:rsidRDefault="00521C08" w:rsidP="00715455">
            <w:pPr>
              <w:pStyle w:val="Balk5"/>
              <w:numPr>
                <w:ilvl w:val="0"/>
                <w:numId w:val="15"/>
              </w:numPr>
              <w:spacing w:line="276" w:lineRule="auto"/>
              <w:outlineLvl w:val="4"/>
              <w:rPr>
                <w:rFonts w:ascii="Arial" w:hAnsi="Arial" w:cs="Arial"/>
                <w:color w:val="333333" w:themeColor="text2"/>
                <w:szCs w:val="24"/>
              </w:rPr>
            </w:pPr>
            <w:r>
              <w:rPr>
                <w:rFonts w:ascii="Arial" w:hAnsi="Arial" w:cs="Arial"/>
                <w:noProof/>
                <w:color w:val="333333" w:themeColor="text2"/>
                <w:szCs w:val="24"/>
                <w:lang w:eastAsia="tr-TR"/>
              </w:rPr>
              <w:pict>
                <v:shape id="_x0000_s1029" type="#_x0000_t202" style="position:absolute;left:0;text-align:left;margin-left:256.95pt;margin-top:3.85pt;width:238.8pt;height:74.2pt;z-index:251660288" filled="f" stroked="f">
                  <v:textbox>
                    <w:txbxContent>
                      <w:p w:rsidR="00A358D8" w:rsidRDefault="00A358D8">
                        <w:r>
                          <w:rPr>
                            <w:noProof/>
                            <w:lang w:eastAsia="tr-TR"/>
                          </w:rPr>
                          <w:drawing>
                            <wp:inline distT="0" distB="0" distL="0" distR="0">
                              <wp:extent cx="419488" cy="774439"/>
                              <wp:effectExtent l="19050" t="0" r="0" b="0"/>
                              <wp:docPr id="6" name="5 Resim" descr="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png"/>
                                      <pic:cNvPicPr/>
                                    </pic:nvPicPr>
                                    <pic:blipFill>
                                      <a:blip r:embed="rId10"/>
                                      <a:stretch>
                                        <a:fillRect/>
                                      </a:stretch>
                                    </pic:blipFill>
                                    <pic:spPr>
                                      <a:xfrm>
                                        <a:off x="0" y="0"/>
                                        <a:ext cx="420675" cy="776630"/>
                                      </a:xfrm>
                                      <a:prstGeom prst="rect">
                                        <a:avLst/>
                                      </a:prstGeom>
                                    </pic:spPr>
                                  </pic:pic>
                                </a:graphicData>
                              </a:graphic>
                            </wp:inline>
                          </w:drawing>
                        </w:r>
                        <w:r>
                          <w:rPr>
                            <w:noProof/>
                            <w:lang w:eastAsia="tr-TR"/>
                          </w:rPr>
                          <w:drawing>
                            <wp:inline distT="0" distB="0" distL="0" distR="0">
                              <wp:extent cx="410159" cy="817528"/>
                              <wp:effectExtent l="19050" t="0" r="8941" b="0"/>
                              <wp:docPr id="7" name="6 Resim" descr="sydv_logo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dv_logo_400x400.jpg"/>
                                      <pic:cNvPicPr/>
                                    </pic:nvPicPr>
                                    <pic:blipFill>
                                      <a:blip r:embed="rId11"/>
                                      <a:stretch>
                                        <a:fillRect/>
                                      </a:stretch>
                                    </pic:blipFill>
                                    <pic:spPr>
                                      <a:xfrm>
                                        <a:off x="0" y="0"/>
                                        <a:ext cx="414650" cy="826479"/>
                                      </a:xfrm>
                                      <a:prstGeom prst="rect">
                                        <a:avLst/>
                                      </a:prstGeom>
                                    </pic:spPr>
                                  </pic:pic>
                                </a:graphicData>
                              </a:graphic>
                            </wp:inline>
                          </w:drawing>
                        </w:r>
                        <w:r>
                          <w:rPr>
                            <w:noProof/>
                            <w:lang w:eastAsia="tr-TR"/>
                          </w:rPr>
                          <w:drawing>
                            <wp:inline distT="0" distB="0" distL="0" distR="0">
                              <wp:extent cx="475473" cy="808834"/>
                              <wp:effectExtent l="19050" t="0" r="777" b="0"/>
                              <wp:docPr id="10" name="9 Resim" descr="kurumsal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umsal logo-1.png"/>
                                      <pic:cNvPicPr/>
                                    </pic:nvPicPr>
                                    <pic:blipFill>
                                      <a:blip r:embed="rId12"/>
                                      <a:stretch>
                                        <a:fillRect/>
                                      </a:stretch>
                                    </pic:blipFill>
                                    <pic:spPr>
                                      <a:xfrm>
                                        <a:off x="0" y="0"/>
                                        <a:ext cx="481701" cy="819429"/>
                                      </a:xfrm>
                                      <a:prstGeom prst="rect">
                                        <a:avLst/>
                                      </a:prstGeom>
                                    </pic:spPr>
                                  </pic:pic>
                                </a:graphicData>
                              </a:graphic>
                            </wp:inline>
                          </w:drawing>
                        </w:r>
                        <w:r>
                          <w:rPr>
                            <w:noProof/>
                            <w:lang w:eastAsia="tr-TR"/>
                          </w:rPr>
                          <w:drawing>
                            <wp:inline distT="0" distB="0" distL="0" distR="0">
                              <wp:extent cx="475472" cy="818238"/>
                              <wp:effectExtent l="19050" t="0" r="778" b="0"/>
                              <wp:docPr id="12" name="11 Resim" descr="IMG-6909976967943933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909976967943933476.jpg"/>
                                      <pic:cNvPicPr/>
                                    </pic:nvPicPr>
                                    <pic:blipFill>
                                      <a:blip r:embed="rId13"/>
                                      <a:stretch>
                                        <a:fillRect/>
                                      </a:stretch>
                                    </pic:blipFill>
                                    <pic:spPr>
                                      <a:xfrm>
                                        <a:off x="0" y="0"/>
                                        <a:ext cx="479895" cy="825850"/>
                                      </a:xfrm>
                                      <a:prstGeom prst="rect">
                                        <a:avLst/>
                                      </a:prstGeom>
                                    </pic:spPr>
                                  </pic:pic>
                                </a:graphicData>
                              </a:graphic>
                            </wp:inline>
                          </w:drawing>
                        </w:r>
                        <w:r w:rsidR="007A43E5">
                          <w:rPr>
                            <w:noProof/>
                            <w:lang w:eastAsia="tr-TR"/>
                          </w:rPr>
                          <w:drawing>
                            <wp:inline distT="0" distB="0" distL="0" distR="0">
                              <wp:extent cx="401216" cy="839755"/>
                              <wp:effectExtent l="19050" t="0" r="0" b="0"/>
                              <wp:docPr id="13" name="12 Resim" descr="indi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 (1).png"/>
                                      <pic:cNvPicPr/>
                                    </pic:nvPicPr>
                                    <pic:blipFill>
                                      <a:blip r:embed="rId14"/>
                                      <a:stretch>
                                        <a:fillRect/>
                                      </a:stretch>
                                    </pic:blipFill>
                                    <pic:spPr>
                                      <a:xfrm>
                                        <a:off x="0" y="0"/>
                                        <a:ext cx="401990" cy="841375"/>
                                      </a:xfrm>
                                      <a:prstGeom prst="rect">
                                        <a:avLst/>
                                      </a:prstGeom>
                                    </pic:spPr>
                                  </pic:pic>
                                </a:graphicData>
                              </a:graphic>
                            </wp:inline>
                          </w:drawing>
                        </w:r>
                        <w:r w:rsidR="007A43E5">
                          <w:rPr>
                            <w:noProof/>
                            <w:lang w:eastAsia="tr-TR"/>
                          </w:rPr>
                          <w:drawing>
                            <wp:inline distT="0" distB="0" distL="0" distR="0">
                              <wp:extent cx="409912" cy="773406"/>
                              <wp:effectExtent l="19050" t="0" r="9188" b="0"/>
                              <wp:docPr id="14" name="13 Resim" descr="d148fiv-4d40555d-604d-495a-bd5c-989c3460d6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48fiv-4d40555d-604d-495a-bd5c-989c3460d60c.jpg"/>
                                      <pic:cNvPicPr/>
                                    </pic:nvPicPr>
                                    <pic:blipFill>
                                      <a:blip r:embed="rId15"/>
                                      <a:stretch>
                                        <a:fillRect/>
                                      </a:stretch>
                                    </pic:blipFill>
                                    <pic:spPr>
                                      <a:xfrm>
                                        <a:off x="0" y="0"/>
                                        <a:ext cx="413054" cy="779335"/>
                                      </a:xfrm>
                                      <a:prstGeom prst="rect">
                                        <a:avLst/>
                                      </a:prstGeom>
                                    </pic:spPr>
                                  </pic:pic>
                                </a:graphicData>
                              </a:graphic>
                            </wp:inline>
                          </w:drawing>
                        </w:r>
                        <w:r>
                          <w:rPr>
                            <w:noProof/>
                            <w:lang w:eastAsia="tr-TR"/>
                          </w:rPr>
                          <w:drawing>
                            <wp:inline distT="0" distB="0" distL="0" distR="0">
                              <wp:extent cx="1743075" cy="888365"/>
                              <wp:effectExtent l="19050" t="0" r="9525" b="0"/>
                              <wp:docPr id="9" name="8 Resim" descr="kurumsal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umsal logo-1.png"/>
                                      <pic:cNvPicPr/>
                                    </pic:nvPicPr>
                                    <pic:blipFill>
                                      <a:blip r:embed="rId12"/>
                                      <a:stretch>
                                        <a:fillRect/>
                                      </a:stretch>
                                    </pic:blipFill>
                                    <pic:spPr>
                                      <a:xfrm>
                                        <a:off x="0" y="0"/>
                                        <a:ext cx="1743075" cy="888365"/>
                                      </a:xfrm>
                                      <a:prstGeom prst="rect">
                                        <a:avLst/>
                                      </a:prstGeom>
                                    </pic:spPr>
                                  </pic:pic>
                                </a:graphicData>
                              </a:graphic>
                            </wp:inline>
                          </w:drawing>
                        </w:r>
                        <w:r>
                          <w:rPr>
                            <w:noProof/>
                            <w:lang w:eastAsia="tr-TR"/>
                          </w:rPr>
                          <w:drawing>
                            <wp:inline distT="0" distB="0" distL="0" distR="0">
                              <wp:extent cx="1743075" cy="888365"/>
                              <wp:effectExtent l="19050" t="0" r="9525" b="0"/>
                              <wp:docPr id="8" name="7 Resim" descr="kurumsal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umsal logo-1.png"/>
                                      <pic:cNvPicPr/>
                                    </pic:nvPicPr>
                                    <pic:blipFill>
                                      <a:blip r:embed="rId12"/>
                                      <a:stretch>
                                        <a:fillRect/>
                                      </a:stretch>
                                    </pic:blipFill>
                                    <pic:spPr>
                                      <a:xfrm>
                                        <a:off x="0" y="0"/>
                                        <a:ext cx="1743075" cy="888365"/>
                                      </a:xfrm>
                                      <a:prstGeom prst="rect">
                                        <a:avLst/>
                                      </a:prstGeom>
                                    </pic:spPr>
                                  </pic:pic>
                                </a:graphicData>
                              </a:graphic>
                            </wp:inline>
                          </w:drawing>
                        </w:r>
                      </w:p>
                    </w:txbxContent>
                  </v:textbox>
                </v:shape>
              </w:pict>
            </w:r>
            <w:r w:rsidR="00860E0E" w:rsidRPr="00176ED2">
              <w:rPr>
                <w:rFonts w:ascii="Arial" w:hAnsi="Arial" w:cs="Arial"/>
                <w:color w:val="333333" w:themeColor="text2"/>
                <w:szCs w:val="24"/>
              </w:rPr>
              <w:t xml:space="preserve">Hasta Nakil Hizmeti  </w:t>
            </w:r>
          </w:p>
          <w:p w:rsidR="002C4C2E" w:rsidRPr="00176ED2" w:rsidRDefault="00860E0E" w:rsidP="00715455">
            <w:pPr>
              <w:pStyle w:val="Balk5"/>
              <w:numPr>
                <w:ilvl w:val="0"/>
                <w:numId w:val="15"/>
              </w:numPr>
              <w:spacing w:line="276" w:lineRule="auto"/>
              <w:outlineLvl w:val="4"/>
              <w:rPr>
                <w:rFonts w:ascii="Arial" w:hAnsi="Arial" w:cs="Arial"/>
                <w:color w:val="333333" w:themeColor="text2"/>
                <w:szCs w:val="24"/>
              </w:rPr>
            </w:pPr>
            <w:r w:rsidRPr="00176ED2">
              <w:rPr>
                <w:rFonts w:ascii="Arial" w:hAnsi="Arial" w:cs="Arial"/>
                <w:color w:val="333333" w:themeColor="text2"/>
                <w:szCs w:val="24"/>
              </w:rPr>
              <w:t xml:space="preserve">Hasta Ailesinin </w:t>
            </w:r>
            <w:proofErr w:type="spellStart"/>
            <w:r w:rsidRPr="00176ED2">
              <w:rPr>
                <w:rFonts w:ascii="Arial" w:hAnsi="Arial" w:cs="Arial"/>
                <w:color w:val="333333" w:themeColor="text2"/>
                <w:szCs w:val="24"/>
              </w:rPr>
              <w:t>Psiko</w:t>
            </w:r>
            <w:proofErr w:type="spellEnd"/>
            <w:r w:rsidRPr="00176ED2">
              <w:rPr>
                <w:rFonts w:ascii="Arial" w:hAnsi="Arial" w:cs="Arial"/>
                <w:color w:val="333333" w:themeColor="text2"/>
                <w:szCs w:val="24"/>
              </w:rPr>
              <w:t xml:space="preserve">-sosyal Eğitimi </w:t>
            </w:r>
          </w:p>
          <w:p w:rsidR="002C4C2E" w:rsidRPr="00176ED2" w:rsidRDefault="00860E0E" w:rsidP="00715455">
            <w:pPr>
              <w:pStyle w:val="Balk5"/>
              <w:numPr>
                <w:ilvl w:val="0"/>
                <w:numId w:val="15"/>
              </w:numPr>
              <w:spacing w:line="276" w:lineRule="auto"/>
              <w:outlineLvl w:val="4"/>
              <w:rPr>
                <w:rFonts w:ascii="Arial" w:hAnsi="Arial" w:cs="Arial"/>
                <w:color w:val="333333" w:themeColor="text2"/>
                <w:szCs w:val="24"/>
              </w:rPr>
            </w:pPr>
            <w:r w:rsidRPr="00176ED2">
              <w:rPr>
                <w:rFonts w:ascii="Arial" w:hAnsi="Arial" w:cs="Arial"/>
                <w:color w:val="333333" w:themeColor="text2"/>
                <w:szCs w:val="24"/>
              </w:rPr>
              <w:t xml:space="preserve">Sosyal Etkinlik  </w:t>
            </w:r>
          </w:p>
          <w:p w:rsidR="002C4C2E" w:rsidRPr="00176ED2" w:rsidRDefault="00860E0E" w:rsidP="00715455">
            <w:pPr>
              <w:pStyle w:val="Balk5"/>
              <w:numPr>
                <w:ilvl w:val="0"/>
                <w:numId w:val="15"/>
              </w:numPr>
              <w:spacing w:line="276" w:lineRule="auto"/>
              <w:outlineLvl w:val="4"/>
              <w:rPr>
                <w:rFonts w:ascii="Arial" w:hAnsi="Arial" w:cs="Arial"/>
                <w:color w:val="333333" w:themeColor="text2"/>
                <w:szCs w:val="24"/>
              </w:rPr>
            </w:pPr>
            <w:r w:rsidRPr="00176ED2">
              <w:rPr>
                <w:rFonts w:ascii="Arial" w:hAnsi="Arial" w:cs="Arial"/>
                <w:color w:val="333333" w:themeColor="text2"/>
                <w:szCs w:val="24"/>
              </w:rPr>
              <w:t xml:space="preserve">Diğer Mesleki Müdahaleler </w:t>
            </w:r>
          </w:p>
          <w:p w:rsidR="00715455" w:rsidRPr="00715455" w:rsidRDefault="00715455" w:rsidP="00715455">
            <w:pPr>
              <w:pStyle w:val="Balk5"/>
              <w:ind w:left="720"/>
              <w:outlineLvl w:val="4"/>
            </w:pPr>
          </w:p>
          <w:p w:rsidR="002D2D78" w:rsidRDefault="002D2D78">
            <w:pPr>
              <w:pStyle w:val="Balk5"/>
              <w:outlineLvl w:val="4"/>
            </w:pPr>
          </w:p>
          <w:p w:rsidR="00C07E09" w:rsidRDefault="00C07E09">
            <w:pPr>
              <w:pStyle w:val="Balk5"/>
              <w:outlineLvl w:val="4"/>
            </w:pPr>
          </w:p>
          <w:p w:rsidR="00C07E09" w:rsidRDefault="00C07E09" w:rsidP="00C07E09">
            <w:pPr>
              <w:pStyle w:val="Balk5"/>
              <w:ind w:left="0"/>
              <w:outlineLvl w:val="4"/>
            </w:pPr>
          </w:p>
          <w:p w:rsidR="002D2D78" w:rsidRDefault="002D2D78">
            <w:pPr>
              <w:pStyle w:val="Balk6"/>
              <w:outlineLvl w:val="5"/>
            </w:pPr>
          </w:p>
        </w:tc>
        <w:tc>
          <w:tcPr>
            <w:tcW w:w="5279" w:type="dxa"/>
            <w:tcMar>
              <w:top w:w="216" w:type="dxa"/>
              <w:right w:w="1037" w:type="dxa"/>
            </w:tcMar>
          </w:tcPr>
          <w:p w:rsidR="002D2D78" w:rsidRDefault="002D2D78">
            <w:pPr>
              <w:pStyle w:val="Balk7"/>
              <w:outlineLvl w:val="6"/>
            </w:pPr>
          </w:p>
          <w:p w:rsidR="00047636" w:rsidRDefault="00715455" w:rsidP="00047636">
            <w:pPr>
              <w:pStyle w:val="Balk9"/>
              <w:spacing w:after="240"/>
              <w:outlineLvl w:val="8"/>
              <w:rPr>
                <w:rFonts w:ascii="Arial" w:hAnsi="Arial" w:cs="Arial"/>
                <w:color w:val="000000" w:themeColor="text1"/>
                <w:sz w:val="26"/>
                <w:szCs w:val="26"/>
              </w:rPr>
            </w:pPr>
            <w:r w:rsidRPr="00715455">
              <w:rPr>
                <w:iCs w:val="0"/>
                <w:noProof/>
                <w:color w:val="A43020" w:themeColor="accent1" w:themeShade="BF"/>
                <w:sz w:val="36"/>
                <w:szCs w:val="26"/>
                <w:lang w:eastAsia="tr-TR"/>
              </w:rPr>
              <w:drawing>
                <wp:inline distT="0" distB="0" distL="0" distR="0">
                  <wp:extent cx="2957415" cy="2584579"/>
                  <wp:effectExtent l="19050" t="0" r="0" b="0"/>
                  <wp:docPr id="4" name="Resim 1" descr="images.jfif"/>
                  <wp:cNvGraphicFramePr/>
                  <a:graphic xmlns:a="http://schemas.openxmlformats.org/drawingml/2006/main">
                    <a:graphicData uri="http://schemas.openxmlformats.org/drawingml/2006/picture">
                      <pic:pic xmlns:pic="http://schemas.openxmlformats.org/drawingml/2006/picture">
                        <pic:nvPicPr>
                          <pic:cNvPr id="5" name="4 İçerik Yer Tutucusu" descr="images.jfif"/>
                          <pic:cNvPicPr>
                            <a:picLocks noGrp="1" noChangeAspect="1"/>
                          </pic:cNvPicPr>
                        </pic:nvPicPr>
                        <pic:blipFill>
                          <a:blip r:embed="rId16"/>
                          <a:stretch>
                            <a:fillRect/>
                          </a:stretch>
                        </pic:blipFill>
                        <pic:spPr>
                          <a:xfrm>
                            <a:off x="0" y="0"/>
                            <a:ext cx="2957913" cy="2585014"/>
                          </a:xfrm>
                          <a:prstGeom prst="rect">
                            <a:avLst/>
                          </a:prstGeom>
                        </pic:spPr>
                      </pic:pic>
                    </a:graphicData>
                  </a:graphic>
                </wp:inline>
              </w:drawing>
            </w:r>
          </w:p>
          <w:p w:rsidR="00047636" w:rsidRDefault="00047636" w:rsidP="00047636">
            <w:pPr>
              <w:pStyle w:val="Balk9"/>
              <w:spacing w:after="240"/>
              <w:ind w:firstLine="0"/>
              <w:jc w:val="center"/>
              <w:outlineLvl w:val="8"/>
              <w:rPr>
                <w:rFonts w:ascii="Arial" w:hAnsi="Arial" w:cs="Arial"/>
                <w:color w:val="000000" w:themeColor="text1"/>
                <w:sz w:val="26"/>
                <w:szCs w:val="26"/>
              </w:rPr>
            </w:pPr>
          </w:p>
          <w:p w:rsidR="00A358D8" w:rsidRPr="00176ED2" w:rsidRDefault="00715455" w:rsidP="00047636">
            <w:pPr>
              <w:pStyle w:val="Balk9"/>
              <w:spacing w:after="240" w:line="276" w:lineRule="auto"/>
              <w:ind w:firstLine="0"/>
              <w:jc w:val="center"/>
              <w:outlineLvl w:val="8"/>
              <w:rPr>
                <w:color w:val="333333" w:themeColor="text2"/>
                <w:sz w:val="24"/>
                <w:szCs w:val="24"/>
              </w:rPr>
            </w:pPr>
            <w:r w:rsidRPr="00176ED2">
              <w:rPr>
                <w:rFonts w:ascii="Arial" w:hAnsi="Arial" w:cs="Arial"/>
                <w:color w:val="333333" w:themeColor="text2"/>
                <w:sz w:val="24"/>
                <w:szCs w:val="24"/>
              </w:rPr>
              <w:t>Sosyal Hizmet Birimi hak sahiplerini yararlanabilecekleri yardımlar ve kuruluşlar hakkında bilgilendirir. Gerekli ol</w:t>
            </w:r>
            <w:r w:rsidR="006A7104" w:rsidRPr="00176ED2">
              <w:rPr>
                <w:rFonts w:ascii="Arial" w:hAnsi="Arial" w:cs="Arial"/>
                <w:color w:val="333333" w:themeColor="text2"/>
                <w:sz w:val="24"/>
                <w:szCs w:val="24"/>
              </w:rPr>
              <w:t xml:space="preserve">ması durumunda sosyal hizmet birimi </w:t>
            </w:r>
            <w:r w:rsidRPr="00176ED2">
              <w:rPr>
                <w:rFonts w:ascii="Arial" w:hAnsi="Arial" w:cs="Arial"/>
                <w:color w:val="333333" w:themeColor="text2"/>
                <w:sz w:val="24"/>
                <w:szCs w:val="24"/>
              </w:rPr>
              <w:t>bu kurum ve kuruluşlar ile işbirliği yapar</w:t>
            </w:r>
            <w:r w:rsidR="00047636" w:rsidRPr="00176ED2">
              <w:rPr>
                <w:rFonts w:ascii="Arial" w:hAnsi="Arial" w:cs="Arial"/>
                <w:color w:val="333333" w:themeColor="text2"/>
                <w:sz w:val="24"/>
                <w:szCs w:val="24"/>
              </w:rPr>
              <w:t>.</w:t>
            </w:r>
          </w:p>
          <w:p w:rsidR="006A7104" w:rsidRPr="00715455" w:rsidRDefault="006A7104" w:rsidP="00715455">
            <w:pPr>
              <w:pStyle w:val="Balk4"/>
              <w:jc w:val="center"/>
              <w:outlineLvl w:val="3"/>
              <w:rPr>
                <w:rFonts w:ascii="Arial" w:hAnsi="Arial" w:cs="Arial"/>
                <w:color w:val="000000" w:themeColor="text1"/>
                <w:sz w:val="28"/>
                <w:szCs w:val="28"/>
              </w:rPr>
            </w:pPr>
          </w:p>
          <w:p w:rsidR="002D2D78" w:rsidRDefault="002D2D78">
            <w:pPr>
              <w:pStyle w:val="Balk4"/>
              <w:outlineLvl w:val="3"/>
            </w:pPr>
          </w:p>
          <w:p w:rsidR="002D2D78" w:rsidRDefault="002D2D78">
            <w:pPr>
              <w:pStyle w:val="Balk6"/>
              <w:outlineLvl w:val="5"/>
            </w:pPr>
          </w:p>
        </w:tc>
        <w:tc>
          <w:tcPr>
            <w:tcW w:w="4245" w:type="dxa"/>
            <w:tcMar>
              <w:top w:w="216" w:type="dxa"/>
            </w:tcMar>
          </w:tcPr>
          <w:p w:rsidR="002D2D78" w:rsidRDefault="002D2D78">
            <w:pPr>
              <w:pStyle w:val="Balk7"/>
              <w:outlineLvl w:val="6"/>
            </w:pPr>
          </w:p>
          <w:p w:rsidR="002D2D78" w:rsidRPr="006A7104" w:rsidRDefault="00715455">
            <w:pPr>
              <w:pStyle w:val="Balk2"/>
              <w:outlineLvl w:val="1"/>
              <w:rPr>
                <w:rFonts w:ascii="Arial" w:hAnsi="Arial" w:cs="Arial"/>
                <w:color w:val="5EAE3E" w:themeColor="accent3" w:themeShade="BF"/>
              </w:rPr>
            </w:pPr>
            <w:r w:rsidRPr="006A7104">
              <w:rPr>
                <w:rFonts w:ascii="Arial" w:hAnsi="Arial" w:cs="Arial"/>
                <w:color w:val="5EAE3E" w:themeColor="accent3" w:themeShade="BF"/>
              </w:rPr>
              <w:t>SOSYAL HİZMET UZMANI (SOSYAL ÇALIŞMACI) KİMDİR?</w:t>
            </w:r>
          </w:p>
          <w:p w:rsidR="002D2D78" w:rsidRPr="006A7104" w:rsidRDefault="002D2D78" w:rsidP="00755125">
            <w:pPr>
              <w:pStyle w:val="Balk4"/>
              <w:ind w:left="0"/>
              <w:jc w:val="both"/>
              <w:outlineLvl w:val="3"/>
              <w:rPr>
                <w:rFonts w:ascii="Arial" w:hAnsi="Arial" w:cs="Arial"/>
              </w:rPr>
            </w:pPr>
          </w:p>
          <w:p w:rsidR="002D2D78" w:rsidRPr="00176ED2" w:rsidRDefault="00715455" w:rsidP="00755125">
            <w:pPr>
              <w:pStyle w:val="Balk5"/>
              <w:spacing w:line="276" w:lineRule="auto"/>
              <w:jc w:val="both"/>
              <w:outlineLvl w:val="4"/>
              <w:rPr>
                <w:rFonts w:ascii="Arial" w:hAnsi="Arial" w:cs="Arial"/>
                <w:color w:val="333333" w:themeColor="text2"/>
                <w:sz w:val="22"/>
              </w:rPr>
            </w:pPr>
            <w:r w:rsidRPr="00176ED2">
              <w:rPr>
                <w:rFonts w:ascii="Arial" w:hAnsi="Arial" w:cs="Arial"/>
                <w:color w:val="333333" w:themeColor="text2"/>
                <w:sz w:val="22"/>
              </w:rPr>
              <w:t>Hastaneye başvuran hastaların sorunlarını tespit eden, sorunlarıyla ilgili sosyal hizmet müdahalesini planlayan ve uygulayan üniversitelerin dört yıllık sosyal hizmet bölümlerinden mezun yardımcı sağlık personelidir</w:t>
            </w:r>
            <w:r w:rsidR="006A7104" w:rsidRPr="00176ED2">
              <w:rPr>
                <w:rFonts w:ascii="Arial" w:hAnsi="Arial" w:cs="Arial"/>
                <w:color w:val="333333" w:themeColor="text2"/>
                <w:sz w:val="22"/>
              </w:rPr>
              <w:t>.</w:t>
            </w:r>
          </w:p>
          <w:p w:rsidR="00755125" w:rsidRDefault="00755125" w:rsidP="006A7104">
            <w:pPr>
              <w:pStyle w:val="Balk5"/>
              <w:jc w:val="both"/>
              <w:outlineLvl w:val="4"/>
              <w:rPr>
                <w:rFonts w:ascii="Arial" w:hAnsi="Arial" w:cs="Arial"/>
              </w:rPr>
            </w:pPr>
          </w:p>
          <w:p w:rsidR="00EC43FB" w:rsidRPr="006A7104" w:rsidRDefault="00755125" w:rsidP="006A7104">
            <w:pPr>
              <w:pStyle w:val="Balk5"/>
              <w:jc w:val="both"/>
              <w:outlineLvl w:val="4"/>
              <w:rPr>
                <w:rFonts w:ascii="Arial" w:hAnsi="Arial" w:cs="Arial"/>
              </w:rPr>
            </w:pPr>
            <w:r>
              <w:rPr>
                <w:rFonts w:ascii="Arial" w:hAnsi="Arial" w:cs="Arial"/>
                <w:noProof/>
                <w:lang w:eastAsia="tr-TR"/>
              </w:rPr>
              <w:drawing>
                <wp:inline distT="0" distB="0" distL="0" distR="0">
                  <wp:extent cx="2691997" cy="1660849"/>
                  <wp:effectExtent l="19050" t="0" r="0" b="0"/>
                  <wp:docPr id="23" name="22 Resim" descr="sosyal-hiz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syal-hizmet.jpg"/>
                          <pic:cNvPicPr/>
                        </pic:nvPicPr>
                        <pic:blipFill>
                          <a:blip r:embed="rId17"/>
                          <a:stretch>
                            <a:fillRect/>
                          </a:stretch>
                        </pic:blipFill>
                        <pic:spPr>
                          <a:xfrm>
                            <a:off x="0" y="0"/>
                            <a:ext cx="2695575" cy="1663057"/>
                          </a:xfrm>
                          <a:prstGeom prst="rect">
                            <a:avLst/>
                          </a:prstGeom>
                        </pic:spPr>
                      </pic:pic>
                    </a:graphicData>
                  </a:graphic>
                </wp:inline>
              </w:drawing>
            </w:r>
          </w:p>
          <w:p w:rsidR="00EC43FB" w:rsidRDefault="00EC43FB" w:rsidP="00755125">
            <w:pPr>
              <w:pStyle w:val="Balk6"/>
              <w:jc w:val="left"/>
              <w:outlineLvl w:val="5"/>
              <w:rPr>
                <w:rFonts w:ascii="Arial" w:hAnsi="Arial" w:cs="Arial"/>
                <w:color w:val="FF0000"/>
                <w:sz w:val="32"/>
                <w:szCs w:val="32"/>
              </w:rPr>
            </w:pPr>
          </w:p>
          <w:p w:rsidR="00EC43FB" w:rsidRDefault="00EC43FB" w:rsidP="006A7104">
            <w:pPr>
              <w:pStyle w:val="Balk6"/>
              <w:jc w:val="center"/>
              <w:outlineLvl w:val="5"/>
              <w:rPr>
                <w:rFonts w:ascii="Arial" w:hAnsi="Arial" w:cs="Arial"/>
                <w:color w:val="FF0000"/>
                <w:sz w:val="32"/>
                <w:szCs w:val="32"/>
              </w:rPr>
            </w:pPr>
          </w:p>
          <w:p w:rsidR="006A7104" w:rsidRPr="006A7104" w:rsidRDefault="006A7104" w:rsidP="00755125">
            <w:pPr>
              <w:pStyle w:val="Balk6"/>
              <w:spacing w:line="276" w:lineRule="auto"/>
              <w:jc w:val="center"/>
              <w:outlineLvl w:val="5"/>
              <w:rPr>
                <w:rFonts w:ascii="Arial" w:hAnsi="Arial" w:cs="Arial"/>
                <w:color w:val="FF0000"/>
                <w:sz w:val="32"/>
                <w:szCs w:val="32"/>
              </w:rPr>
            </w:pPr>
            <w:r w:rsidRPr="006A7104">
              <w:rPr>
                <w:rFonts w:ascii="Arial" w:hAnsi="Arial" w:cs="Arial"/>
                <w:color w:val="FF0000"/>
                <w:sz w:val="32"/>
                <w:szCs w:val="32"/>
              </w:rPr>
              <w:t>Sosyal Hizmet Birimi İçin En Önemli Şey</w:t>
            </w:r>
          </w:p>
          <w:p w:rsidR="006A7104" w:rsidRPr="006A7104" w:rsidRDefault="006A7104" w:rsidP="00755125">
            <w:pPr>
              <w:pStyle w:val="Balk6"/>
              <w:spacing w:line="276" w:lineRule="auto"/>
              <w:outlineLvl w:val="5"/>
              <w:rPr>
                <w:rFonts w:ascii="Arial" w:hAnsi="Arial" w:cs="Arial"/>
              </w:rPr>
            </w:pPr>
          </w:p>
          <w:p w:rsidR="006A7104" w:rsidRPr="00176ED2" w:rsidRDefault="006A7104" w:rsidP="00755125">
            <w:pPr>
              <w:pStyle w:val="Balk6"/>
              <w:spacing w:line="276" w:lineRule="auto"/>
              <w:jc w:val="both"/>
              <w:outlineLvl w:val="5"/>
              <w:rPr>
                <w:rFonts w:ascii="Arial" w:hAnsi="Arial" w:cs="Arial"/>
                <w:color w:val="333333" w:themeColor="text2"/>
                <w:sz w:val="22"/>
              </w:rPr>
            </w:pPr>
            <w:r w:rsidRPr="006A7104">
              <w:rPr>
                <w:rFonts w:ascii="Arial" w:hAnsi="Arial" w:cs="Arial"/>
              </w:rPr>
              <w:t xml:space="preserve">  </w:t>
            </w:r>
            <w:r w:rsidRPr="006A7104">
              <w:rPr>
                <w:rFonts w:ascii="Arial" w:hAnsi="Arial" w:cs="Arial"/>
                <w:b/>
                <w:bCs/>
              </w:rPr>
              <w:t>‘</w:t>
            </w:r>
            <w:r w:rsidRPr="00176ED2">
              <w:rPr>
                <w:rFonts w:ascii="Arial" w:hAnsi="Arial" w:cs="Arial"/>
                <w:b/>
                <w:bCs/>
                <w:color w:val="333333" w:themeColor="text2"/>
                <w:sz w:val="22"/>
              </w:rPr>
              <w:t>İnsanın onur ve değerine yakışır bir şekilde hayat sürebilmesidir.’</w:t>
            </w:r>
          </w:p>
          <w:p w:rsidR="006A7104" w:rsidRPr="00176ED2" w:rsidRDefault="006A7104" w:rsidP="00C07E09">
            <w:pPr>
              <w:pStyle w:val="Balk6"/>
              <w:spacing w:line="276" w:lineRule="auto"/>
              <w:jc w:val="both"/>
              <w:outlineLvl w:val="5"/>
              <w:rPr>
                <w:rFonts w:ascii="Arial" w:hAnsi="Arial" w:cs="Arial"/>
                <w:color w:val="333333" w:themeColor="text2"/>
                <w:sz w:val="22"/>
              </w:rPr>
            </w:pPr>
            <w:r w:rsidRPr="00176ED2">
              <w:rPr>
                <w:rFonts w:ascii="Arial" w:hAnsi="Arial" w:cs="Arial"/>
                <w:color w:val="333333" w:themeColor="text2"/>
                <w:sz w:val="22"/>
              </w:rPr>
              <w:t xml:space="preserve"> Bu nedenle hepimiz bir insanın hayatına dokunmanın ne kadar önemli olduğunun farkında olmalı ve bu </w:t>
            </w:r>
            <w:proofErr w:type="spellStart"/>
            <w:r w:rsidR="00C07E09" w:rsidRPr="00176ED2">
              <w:rPr>
                <w:rFonts w:ascii="Arial" w:hAnsi="Arial" w:cs="Arial"/>
                <w:color w:val="333333" w:themeColor="text2"/>
                <w:sz w:val="22"/>
              </w:rPr>
              <w:t>farkındalığı</w:t>
            </w:r>
            <w:proofErr w:type="spellEnd"/>
            <w:r w:rsidR="00C07E09" w:rsidRPr="00176ED2">
              <w:rPr>
                <w:rFonts w:ascii="Arial" w:hAnsi="Arial" w:cs="Arial"/>
                <w:color w:val="333333" w:themeColor="text2"/>
                <w:sz w:val="22"/>
              </w:rPr>
              <w:t xml:space="preserve"> yaratmalıyız.</w:t>
            </w:r>
          </w:p>
          <w:p w:rsidR="006A7104" w:rsidRDefault="006A7104" w:rsidP="006A7104">
            <w:pPr>
              <w:pStyle w:val="Balk6"/>
              <w:jc w:val="left"/>
              <w:outlineLvl w:val="5"/>
            </w:pPr>
          </w:p>
        </w:tc>
      </w:tr>
    </w:tbl>
    <w:p w:rsidR="00C07E09" w:rsidRDefault="004A0889" w:rsidP="004A0889">
      <w:pPr>
        <w:shd w:val="clear" w:color="auto" w:fill="FFFFFF"/>
        <w:spacing w:before="100" w:beforeAutospacing="1" w:after="100" w:afterAutospacing="1" w:line="240" w:lineRule="auto"/>
        <w:rPr>
          <w:rFonts w:ascii="Arial" w:eastAsia="Times New Roman" w:hAnsi="Arial" w:cs="Arial"/>
          <w:b/>
          <w:bCs/>
          <w:color w:val="444444"/>
          <w:sz w:val="24"/>
          <w:szCs w:val="24"/>
          <w:lang w:eastAsia="tr-TR"/>
        </w:rPr>
      </w:pPr>
      <w:r>
        <w:rPr>
          <w:rFonts w:ascii="Arial" w:eastAsia="Times New Roman" w:hAnsi="Arial" w:cs="Arial"/>
          <w:b/>
          <w:bCs/>
          <w:noProof/>
          <w:color w:val="444444"/>
          <w:sz w:val="24"/>
          <w:szCs w:val="24"/>
          <w:lang w:eastAsia="tr-TR"/>
        </w:rPr>
        <w:lastRenderedPageBreak/>
        <w:drawing>
          <wp:inline distT="0" distB="0" distL="0" distR="0">
            <wp:extent cx="10384582" cy="7221894"/>
            <wp:effectExtent l="19050" t="0" r="0" b="0"/>
            <wp:docPr id="11" name="10 Resim" descr="Sun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u1.jpg"/>
                    <pic:cNvPicPr/>
                  </pic:nvPicPr>
                  <pic:blipFill>
                    <a:blip r:embed="rId18"/>
                    <a:stretch>
                      <a:fillRect/>
                    </a:stretch>
                  </pic:blipFill>
                  <pic:spPr>
                    <a:xfrm>
                      <a:off x="0" y="0"/>
                      <a:ext cx="10383468" cy="7221119"/>
                    </a:xfrm>
                    <a:prstGeom prst="rect">
                      <a:avLst/>
                    </a:prstGeom>
                  </pic:spPr>
                </pic:pic>
              </a:graphicData>
            </a:graphic>
          </wp:inline>
        </w:drawing>
      </w:r>
    </w:p>
    <w:p w:rsidR="00C07E09" w:rsidRDefault="00390932" w:rsidP="00C07E09">
      <w:pPr>
        <w:shd w:val="clear" w:color="auto" w:fill="FFFFFF"/>
        <w:spacing w:beforeAutospacing="1" w:after="0" w:afterAutospacing="1" w:line="240" w:lineRule="auto"/>
        <w:rPr>
          <w:rFonts w:ascii="Arial" w:eastAsia="Times New Roman" w:hAnsi="Arial" w:cs="Arial"/>
          <w:b/>
          <w:bCs/>
          <w:color w:val="444444"/>
          <w:sz w:val="24"/>
          <w:szCs w:val="24"/>
          <w:lang w:eastAsia="tr-TR"/>
        </w:rPr>
      </w:pPr>
      <w:r>
        <w:rPr>
          <w:rFonts w:ascii="Arial" w:eastAsia="Times New Roman" w:hAnsi="Arial" w:cs="Arial"/>
          <w:b/>
          <w:bCs/>
          <w:noProof/>
          <w:color w:val="444444"/>
          <w:sz w:val="24"/>
          <w:szCs w:val="24"/>
          <w:lang w:eastAsia="tr-TR"/>
        </w:rPr>
        <w:lastRenderedPageBreak/>
        <w:drawing>
          <wp:inline distT="0" distB="0" distL="0" distR="0">
            <wp:extent cx="10356590" cy="7287208"/>
            <wp:effectExtent l="19050" t="0" r="6610" b="0"/>
            <wp:docPr id="5" name="4 Resim" descr="Sunu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u1_1.jpg"/>
                    <pic:cNvPicPr/>
                  </pic:nvPicPr>
                  <pic:blipFill>
                    <a:blip r:embed="rId19"/>
                    <a:stretch>
                      <a:fillRect/>
                    </a:stretch>
                  </pic:blipFill>
                  <pic:spPr>
                    <a:xfrm>
                      <a:off x="0" y="0"/>
                      <a:ext cx="10361176" cy="7290435"/>
                    </a:xfrm>
                    <a:prstGeom prst="rect">
                      <a:avLst/>
                    </a:prstGeom>
                  </pic:spPr>
                </pic:pic>
              </a:graphicData>
            </a:graphic>
          </wp:inline>
        </w:drawing>
      </w:r>
    </w:p>
    <w:p w:rsidR="00015D1F" w:rsidRDefault="00015D1F" w:rsidP="00C07E09">
      <w:pPr>
        <w:shd w:val="clear" w:color="auto" w:fill="FFFFFF"/>
        <w:spacing w:beforeAutospacing="1" w:after="0" w:afterAutospacing="1" w:line="276" w:lineRule="auto"/>
        <w:rPr>
          <w:rFonts w:ascii="Arial" w:eastAsia="Times New Roman" w:hAnsi="Arial" w:cs="Arial"/>
          <w:b/>
          <w:bCs/>
          <w:color w:val="444444"/>
          <w:sz w:val="24"/>
          <w:szCs w:val="24"/>
          <w:lang w:eastAsia="tr-TR"/>
        </w:rPr>
      </w:pPr>
    </w:p>
    <w:p w:rsidR="00015D1F" w:rsidRDefault="00C07E09" w:rsidP="00015D1F">
      <w:pPr>
        <w:shd w:val="clear" w:color="auto" w:fill="FFFFFF"/>
        <w:spacing w:beforeAutospacing="1" w:after="0" w:afterAutospacing="1" w:line="276" w:lineRule="auto"/>
        <w:rPr>
          <w:rFonts w:ascii="Arial" w:eastAsia="Times New Roman" w:hAnsi="Arial" w:cs="Arial"/>
          <w:b/>
          <w:bCs/>
          <w:color w:val="444444"/>
          <w:sz w:val="24"/>
          <w:szCs w:val="24"/>
          <w:lang w:eastAsia="tr-TR"/>
        </w:rPr>
      </w:pPr>
      <w:r w:rsidRPr="008D3130">
        <w:rPr>
          <w:rFonts w:ascii="Arial" w:eastAsia="Times New Roman" w:hAnsi="Arial" w:cs="Arial"/>
          <w:b/>
          <w:bCs/>
          <w:color w:val="444444"/>
          <w:sz w:val="24"/>
          <w:szCs w:val="24"/>
          <w:lang w:eastAsia="tr-TR"/>
        </w:rPr>
        <w:t>TIBBİ SOSYAL HİZMET BİRİMİ</w:t>
      </w:r>
    </w:p>
    <w:p w:rsidR="00C07E09" w:rsidRPr="00015D1F" w:rsidRDefault="00C07E09" w:rsidP="00015D1F">
      <w:pPr>
        <w:shd w:val="clear" w:color="auto" w:fill="FFFFFF"/>
        <w:spacing w:beforeAutospacing="1" w:after="0" w:afterAutospacing="1" w:line="276" w:lineRule="auto"/>
        <w:rPr>
          <w:rFonts w:ascii="Arial" w:eastAsia="Times New Roman" w:hAnsi="Arial" w:cs="Arial"/>
          <w:b/>
          <w:bCs/>
          <w:color w:val="444444"/>
          <w:sz w:val="24"/>
          <w:szCs w:val="24"/>
          <w:lang w:eastAsia="tr-TR"/>
        </w:rPr>
      </w:pPr>
      <w:proofErr w:type="gramStart"/>
      <w:r w:rsidRPr="00015D1F">
        <w:rPr>
          <w:rFonts w:ascii="Arial" w:eastAsia="Times New Roman" w:hAnsi="Arial" w:cs="Arial"/>
          <w:color w:val="444444"/>
          <w:lang w:eastAsia="tr-TR"/>
        </w:rPr>
        <w:t xml:space="preserve">Ayakta ya da yatarak tedavi gören hastaların tıbbi tedaviden etkili bir şekilde yararlanması, sosyal sağlığının korunması ve geliştirilmesi, tedavi sürecinde hastanın ailesi ve çevresi ile ilişkilerinin düzenlenmesi, tedavi sürecini etkileyen </w:t>
      </w:r>
      <w:proofErr w:type="spellStart"/>
      <w:r w:rsidRPr="00015D1F">
        <w:rPr>
          <w:rFonts w:ascii="Arial" w:eastAsia="Times New Roman" w:hAnsi="Arial" w:cs="Arial"/>
          <w:color w:val="444444"/>
          <w:lang w:eastAsia="tr-TR"/>
        </w:rPr>
        <w:t>psiko</w:t>
      </w:r>
      <w:proofErr w:type="spellEnd"/>
      <w:r w:rsidRPr="00015D1F">
        <w:rPr>
          <w:rFonts w:ascii="Arial" w:eastAsia="Times New Roman" w:hAnsi="Arial" w:cs="Arial"/>
          <w:color w:val="444444"/>
          <w:lang w:eastAsia="tr-TR"/>
        </w:rPr>
        <w:t xml:space="preserve">-sosyal ve </w:t>
      </w:r>
      <w:proofErr w:type="spellStart"/>
      <w:r w:rsidRPr="00015D1F">
        <w:rPr>
          <w:rFonts w:ascii="Arial" w:eastAsia="Times New Roman" w:hAnsi="Arial" w:cs="Arial"/>
          <w:color w:val="444444"/>
          <w:lang w:eastAsia="tr-TR"/>
        </w:rPr>
        <w:t>sosyo</w:t>
      </w:r>
      <w:proofErr w:type="spellEnd"/>
      <w:r w:rsidRPr="00015D1F">
        <w:rPr>
          <w:rFonts w:ascii="Arial" w:eastAsia="Times New Roman" w:hAnsi="Arial" w:cs="Arial"/>
          <w:color w:val="444444"/>
          <w:lang w:eastAsia="tr-TR"/>
        </w:rPr>
        <w:t>-ekonomik sorunlarının zamanında çözümlenerek sosyal işlevselliğini yeniden kazanması, sosyal yönden tam bir iyilik halinin kazandırılması amacıyla yürütülen bütün sosyal hizmet uygulamalarını kapsar.</w:t>
      </w:r>
      <w:proofErr w:type="gramEnd"/>
    </w:p>
    <w:p w:rsidR="00C07E09" w:rsidRPr="008D3130" w:rsidRDefault="00C07E09" w:rsidP="00C07E09">
      <w:pPr>
        <w:shd w:val="clear" w:color="auto" w:fill="FFFFFF"/>
        <w:spacing w:beforeAutospacing="1" w:after="0" w:afterAutospacing="1" w:line="240" w:lineRule="auto"/>
        <w:jc w:val="both"/>
        <w:rPr>
          <w:rFonts w:ascii="Arial" w:eastAsia="Times New Roman" w:hAnsi="Arial" w:cs="Arial"/>
          <w:color w:val="444444"/>
          <w:sz w:val="21"/>
          <w:szCs w:val="21"/>
          <w:lang w:eastAsia="tr-TR"/>
        </w:rPr>
      </w:pPr>
      <w:r w:rsidRPr="008D3130">
        <w:rPr>
          <w:rFonts w:ascii="Arial" w:eastAsia="Times New Roman" w:hAnsi="Arial" w:cs="Arial"/>
          <w:b/>
          <w:bCs/>
          <w:color w:val="444444"/>
          <w:sz w:val="24"/>
          <w:szCs w:val="24"/>
          <w:lang w:eastAsia="tr-TR"/>
        </w:rPr>
        <w:t>SOSYAL HİZMET UZMANI(SOSYAL ÇALIŞMACI) KİMDİR?</w:t>
      </w:r>
    </w:p>
    <w:p w:rsidR="00C07E09" w:rsidRPr="00015D1F" w:rsidRDefault="00C07E09" w:rsidP="00015D1F">
      <w:pPr>
        <w:shd w:val="clear" w:color="auto" w:fill="FFFFFF"/>
        <w:spacing w:beforeAutospacing="1" w:after="0" w:afterAutospacing="1" w:line="276" w:lineRule="auto"/>
        <w:jc w:val="both"/>
        <w:rPr>
          <w:rFonts w:ascii="Arial" w:eastAsia="Times New Roman" w:hAnsi="Arial" w:cs="Arial"/>
          <w:color w:val="444444"/>
          <w:lang w:eastAsia="tr-TR"/>
        </w:rPr>
      </w:pPr>
      <w:r w:rsidRPr="00015D1F">
        <w:rPr>
          <w:rFonts w:ascii="Arial" w:eastAsia="Times New Roman" w:hAnsi="Arial" w:cs="Arial"/>
          <w:color w:val="444444"/>
          <w:lang w:eastAsia="tr-TR"/>
        </w:rPr>
        <w:t xml:space="preserve">Hastanede ayaktan veya yatarak tedavi gören hastaların </w:t>
      </w:r>
      <w:proofErr w:type="spellStart"/>
      <w:r w:rsidRPr="00015D1F">
        <w:rPr>
          <w:rFonts w:ascii="Arial" w:eastAsia="Times New Roman" w:hAnsi="Arial" w:cs="Arial"/>
          <w:color w:val="444444"/>
          <w:lang w:eastAsia="tr-TR"/>
        </w:rPr>
        <w:t>psiko</w:t>
      </w:r>
      <w:proofErr w:type="spellEnd"/>
      <w:r w:rsidRPr="00015D1F">
        <w:rPr>
          <w:rFonts w:ascii="Arial" w:eastAsia="Times New Roman" w:hAnsi="Arial" w:cs="Arial"/>
          <w:color w:val="444444"/>
          <w:lang w:eastAsia="tr-TR"/>
        </w:rPr>
        <w:t xml:space="preserve">-sosyal ve </w:t>
      </w:r>
      <w:proofErr w:type="spellStart"/>
      <w:r w:rsidRPr="00015D1F">
        <w:rPr>
          <w:rFonts w:ascii="Arial" w:eastAsia="Times New Roman" w:hAnsi="Arial" w:cs="Arial"/>
          <w:color w:val="444444"/>
          <w:lang w:eastAsia="tr-TR"/>
        </w:rPr>
        <w:t>sosyo</w:t>
      </w:r>
      <w:proofErr w:type="spellEnd"/>
      <w:r w:rsidRPr="00015D1F">
        <w:rPr>
          <w:rFonts w:ascii="Arial" w:eastAsia="Times New Roman" w:hAnsi="Arial" w:cs="Arial"/>
          <w:color w:val="444444"/>
          <w:lang w:eastAsia="tr-TR"/>
        </w:rPr>
        <w:t>-ekonomik sorunlarıyla ilgili sosyal hizmet müdahalesini planlayan ve uygulayan, üniversitelerin dört yıllık sosyal hizmet bölümlerinden mezun sağlık personelidir.</w:t>
      </w:r>
    </w:p>
    <w:p w:rsidR="00C07E09" w:rsidRPr="008D3130" w:rsidRDefault="00C07E09" w:rsidP="00C07E09">
      <w:pPr>
        <w:shd w:val="clear" w:color="auto" w:fill="FFFFFF"/>
        <w:spacing w:beforeAutospacing="1" w:after="0" w:afterAutospacing="1" w:line="240" w:lineRule="auto"/>
        <w:jc w:val="both"/>
        <w:rPr>
          <w:rFonts w:ascii="Arial" w:eastAsia="Times New Roman" w:hAnsi="Arial" w:cs="Arial"/>
          <w:color w:val="444444"/>
          <w:sz w:val="21"/>
          <w:szCs w:val="21"/>
          <w:lang w:eastAsia="tr-TR"/>
        </w:rPr>
      </w:pPr>
      <w:r w:rsidRPr="008D3130">
        <w:rPr>
          <w:rFonts w:ascii="Arial" w:eastAsia="Times New Roman" w:hAnsi="Arial" w:cs="Arial"/>
          <w:b/>
          <w:bCs/>
          <w:color w:val="444444"/>
          <w:sz w:val="24"/>
          <w:szCs w:val="24"/>
          <w:lang w:eastAsia="tr-TR"/>
        </w:rPr>
        <w:t>TIBBİ SOSYAL HİZMET BİRİMİ’NE HASTA KABUL NASIL YAPILIR?</w:t>
      </w:r>
    </w:p>
    <w:p w:rsidR="00C07E09" w:rsidRPr="008D3130" w:rsidRDefault="00C07E09" w:rsidP="00C07E09">
      <w:pPr>
        <w:shd w:val="clear" w:color="auto" w:fill="FFFFFF"/>
        <w:spacing w:beforeAutospacing="1" w:after="0" w:afterAutospacing="1" w:line="240" w:lineRule="auto"/>
        <w:jc w:val="both"/>
        <w:rPr>
          <w:rFonts w:ascii="Arial" w:eastAsia="Times New Roman" w:hAnsi="Arial" w:cs="Arial"/>
          <w:color w:val="444444"/>
          <w:sz w:val="21"/>
          <w:szCs w:val="21"/>
          <w:lang w:eastAsia="tr-TR"/>
        </w:rPr>
      </w:pPr>
      <w:r w:rsidRPr="008D3130">
        <w:rPr>
          <w:rFonts w:ascii="Arial" w:eastAsia="Times New Roman" w:hAnsi="Arial" w:cs="Arial"/>
          <w:b/>
          <w:bCs/>
          <w:color w:val="444444"/>
          <w:sz w:val="24"/>
          <w:szCs w:val="24"/>
          <w:lang w:eastAsia="tr-TR"/>
        </w:rPr>
        <w:t>Tıbbi Sosyal Hizmet Birimi’ne Başvuru Yolları:</w:t>
      </w:r>
    </w:p>
    <w:p w:rsidR="00C07E09" w:rsidRPr="00015D1F" w:rsidRDefault="00C07E09" w:rsidP="00015D1F">
      <w:pPr>
        <w:shd w:val="clear" w:color="auto" w:fill="FFFFFF"/>
        <w:spacing w:beforeAutospacing="1" w:after="0" w:afterAutospacing="1" w:line="276" w:lineRule="auto"/>
        <w:jc w:val="both"/>
        <w:rPr>
          <w:rFonts w:ascii="Arial" w:eastAsia="Times New Roman" w:hAnsi="Arial" w:cs="Arial"/>
          <w:color w:val="444444"/>
          <w:lang w:eastAsia="tr-TR"/>
        </w:rPr>
      </w:pPr>
      <w:r w:rsidRPr="00015D1F">
        <w:rPr>
          <w:rFonts w:ascii="Arial" w:eastAsia="Times New Roman" w:hAnsi="Arial" w:cs="Arial"/>
          <w:color w:val="444444"/>
          <w:lang w:eastAsia="tr-TR"/>
        </w:rPr>
        <w:t xml:space="preserve">1.Hastanın; hastanemizin herhangi bir servis, birim veya polikliniğinden; sağlık yazılım uygulamaları üzerinden </w:t>
      </w:r>
      <w:proofErr w:type="gramStart"/>
      <w:r w:rsidRPr="00015D1F">
        <w:rPr>
          <w:rFonts w:ascii="Arial" w:eastAsia="Times New Roman" w:hAnsi="Arial" w:cs="Arial"/>
          <w:color w:val="444444"/>
          <w:lang w:eastAsia="tr-TR"/>
        </w:rPr>
        <w:t>konsültasyon</w:t>
      </w:r>
      <w:proofErr w:type="gramEnd"/>
      <w:r w:rsidRPr="00015D1F">
        <w:rPr>
          <w:rFonts w:ascii="Arial" w:eastAsia="Times New Roman" w:hAnsi="Arial" w:cs="Arial"/>
          <w:color w:val="444444"/>
          <w:lang w:eastAsia="tr-TR"/>
        </w:rPr>
        <w:t xml:space="preserve"> formu kullanılarak havale edilmesi,</w:t>
      </w:r>
    </w:p>
    <w:p w:rsidR="00C07E09" w:rsidRPr="00015D1F" w:rsidRDefault="00C07E09" w:rsidP="00015D1F">
      <w:pPr>
        <w:shd w:val="clear" w:color="auto" w:fill="FFFFFF"/>
        <w:spacing w:beforeAutospacing="1" w:after="0" w:afterAutospacing="1" w:line="276" w:lineRule="auto"/>
        <w:jc w:val="both"/>
        <w:rPr>
          <w:rFonts w:ascii="Arial" w:eastAsia="Times New Roman" w:hAnsi="Arial" w:cs="Arial"/>
          <w:color w:val="444444"/>
          <w:lang w:eastAsia="tr-TR"/>
        </w:rPr>
      </w:pPr>
      <w:r w:rsidRPr="00015D1F">
        <w:rPr>
          <w:rFonts w:ascii="Arial" w:eastAsia="Times New Roman" w:hAnsi="Arial" w:cs="Arial"/>
          <w:color w:val="444444"/>
          <w:lang w:eastAsia="tr-TR"/>
        </w:rPr>
        <w:t>2.Hastane personelinin sözlü veya yazılı bildirimi,</w:t>
      </w:r>
    </w:p>
    <w:p w:rsidR="00C07E09" w:rsidRPr="00015D1F" w:rsidRDefault="00C07E09" w:rsidP="00015D1F">
      <w:pPr>
        <w:shd w:val="clear" w:color="auto" w:fill="FFFFFF"/>
        <w:spacing w:beforeAutospacing="1" w:after="0" w:afterAutospacing="1" w:line="276" w:lineRule="auto"/>
        <w:jc w:val="both"/>
        <w:rPr>
          <w:rFonts w:ascii="Arial" w:eastAsia="Times New Roman" w:hAnsi="Arial" w:cs="Arial"/>
          <w:color w:val="444444"/>
          <w:lang w:eastAsia="tr-TR"/>
        </w:rPr>
      </w:pPr>
      <w:r w:rsidRPr="00015D1F">
        <w:rPr>
          <w:rFonts w:ascii="Arial" w:eastAsia="Times New Roman" w:hAnsi="Arial" w:cs="Arial"/>
          <w:color w:val="444444"/>
          <w:lang w:eastAsia="tr-TR"/>
        </w:rPr>
        <w:t>3.Hastanın veya yakınlarının doğrudan birime sözel veya yazılı başvurusu,</w:t>
      </w:r>
    </w:p>
    <w:p w:rsidR="00C07E09" w:rsidRPr="00015D1F" w:rsidRDefault="00C07E09" w:rsidP="00015D1F">
      <w:pPr>
        <w:shd w:val="clear" w:color="auto" w:fill="FFFFFF"/>
        <w:spacing w:beforeAutospacing="1" w:after="0" w:afterAutospacing="1" w:line="276" w:lineRule="auto"/>
        <w:jc w:val="both"/>
        <w:rPr>
          <w:rFonts w:ascii="Arial" w:eastAsia="Times New Roman" w:hAnsi="Arial" w:cs="Arial"/>
          <w:color w:val="444444"/>
          <w:lang w:eastAsia="tr-TR"/>
        </w:rPr>
      </w:pPr>
      <w:r w:rsidRPr="00015D1F">
        <w:rPr>
          <w:rFonts w:ascii="Arial" w:eastAsia="Times New Roman" w:hAnsi="Arial" w:cs="Arial"/>
          <w:color w:val="444444"/>
          <w:lang w:eastAsia="tr-TR"/>
        </w:rPr>
        <w:t>4.Hastane dışı kaynaklardan resmi yazıyla yapılan bildirim ve istemler,</w:t>
      </w:r>
    </w:p>
    <w:p w:rsidR="00C07E09" w:rsidRPr="00015D1F" w:rsidRDefault="00C07E09" w:rsidP="00015D1F">
      <w:pPr>
        <w:shd w:val="clear" w:color="auto" w:fill="FFFFFF"/>
        <w:spacing w:beforeAutospacing="1" w:after="0" w:afterAutospacing="1" w:line="276" w:lineRule="auto"/>
        <w:jc w:val="both"/>
        <w:rPr>
          <w:rFonts w:ascii="Arial" w:eastAsia="Times New Roman" w:hAnsi="Arial" w:cs="Arial"/>
          <w:color w:val="444444"/>
          <w:lang w:eastAsia="tr-TR"/>
        </w:rPr>
      </w:pPr>
      <w:r w:rsidRPr="00015D1F">
        <w:rPr>
          <w:rFonts w:ascii="Arial" w:eastAsia="Times New Roman" w:hAnsi="Arial" w:cs="Arial"/>
          <w:color w:val="444444"/>
          <w:lang w:eastAsia="tr-TR"/>
        </w:rPr>
        <w:t>5. Meslek elemanlarının ihtiyaç dâhilinde klinik ziyaretinde vakayı tespit etmesi yolu ile Tıbbi Sosyal Hizmet Birimi’ ne başvurular kabul edilir.</w:t>
      </w:r>
    </w:p>
    <w:p w:rsidR="00C07E09" w:rsidRPr="008D3130" w:rsidRDefault="00C07E09" w:rsidP="00C07E09">
      <w:pPr>
        <w:shd w:val="clear" w:color="auto" w:fill="FFFFFF"/>
        <w:spacing w:beforeAutospacing="1" w:after="0" w:afterAutospacing="1" w:line="240" w:lineRule="auto"/>
        <w:jc w:val="both"/>
        <w:rPr>
          <w:rFonts w:ascii="Arial" w:eastAsia="Times New Roman" w:hAnsi="Arial" w:cs="Arial"/>
          <w:color w:val="444444"/>
          <w:sz w:val="21"/>
          <w:szCs w:val="21"/>
          <w:lang w:eastAsia="tr-TR"/>
        </w:rPr>
      </w:pPr>
      <w:r w:rsidRPr="008D3130">
        <w:rPr>
          <w:rFonts w:ascii="Arial" w:eastAsia="Times New Roman" w:hAnsi="Arial" w:cs="Arial"/>
          <w:b/>
          <w:bCs/>
          <w:color w:val="444444"/>
          <w:sz w:val="24"/>
          <w:szCs w:val="24"/>
          <w:lang w:eastAsia="tr-TR"/>
        </w:rPr>
        <w:t>TIBBİ SOSYAL HİZMET BİRİMİ MÜRACAATÇI GRUBU KİMLERDİR?</w:t>
      </w:r>
    </w:p>
    <w:p w:rsidR="00C07E09" w:rsidRPr="00015D1F" w:rsidRDefault="00C07E09" w:rsidP="00C07E09">
      <w:pPr>
        <w:shd w:val="clear" w:color="auto" w:fill="FFFFFF"/>
        <w:spacing w:beforeAutospacing="1" w:after="0" w:afterAutospacing="1" w:line="240" w:lineRule="auto"/>
        <w:jc w:val="both"/>
        <w:rPr>
          <w:rFonts w:ascii="Arial" w:eastAsia="Times New Roman" w:hAnsi="Arial" w:cs="Arial"/>
          <w:color w:val="444444"/>
          <w:lang w:eastAsia="tr-TR"/>
        </w:rPr>
      </w:pPr>
      <w:r w:rsidRPr="00015D1F">
        <w:rPr>
          <w:rFonts w:ascii="Arial" w:eastAsia="Times New Roman" w:hAnsi="Arial" w:cs="Arial"/>
          <w:color w:val="444444"/>
          <w:lang w:eastAsia="tr-TR"/>
        </w:rPr>
        <w:t>• Kimsesiz, Terk Edilmiş ve Bakıma Muhtaç Hastalar</w:t>
      </w:r>
    </w:p>
    <w:p w:rsidR="00C07E09" w:rsidRPr="00015D1F" w:rsidRDefault="00C07E09" w:rsidP="00C07E09">
      <w:pPr>
        <w:shd w:val="clear" w:color="auto" w:fill="FFFFFF"/>
        <w:spacing w:beforeAutospacing="1" w:after="0" w:afterAutospacing="1" w:line="240" w:lineRule="auto"/>
        <w:jc w:val="both"/>
        <w:rPr>
          <w:rFonts w:ascii="Arial" w:eastAsia="Times New Roman" w:hAnsi="Arial" w:cs="Arial"/>
          <w:color w:val="444444"/>
          <w:lang w:eastAsia="tr-TR"/>
        </w:rPr>
      </w:pPr>
      <w:r w:rsidRPr="00015D1F">
        <w:rPr>
          <w:rFonts w:ascii="Arial" w:eastAsia="Times New Roman" w:hAnsi="Arial" w:cs="Arial"/>
          <w:color w:val="444444"/>
          <w:lang w:eastAsia="tr-TR"/>
        </w:rPr>
        <w:t>• Engelli Hastalar</w:t>
      </w:r>
    </w:p>
    <w:p w:rsidR="00C07E09" w:rsidRPr="00015D1F" w:rsidRDefault="00C07E09" w:rsidP="00C07E09">
      <w:pPr>
        <w:shd w:val="clear" w:color="auto" w:fill="FFFFFF"/>
        <w:spacing w:beforeAutospacing="1" w:after="0" w:afterAutospacing="1" w:line="240" w:lineRule="auto"/>
        <w:jc w:val="both"/>
        <w:rPr>
          <w:rFonts w:ascii="Arial" w:eastAsia="Times New Roman" w:hAnsi="Arial" w:cs="Arial"/>
          <w:color w:val="444444"/>
          <w:lang w:eastAsia="tr-TR"/>
        </w:rPr>
      </w:pPr>
      <w:r w:rsidRPr="00015D1F">
        <w:rPr>
          <w:rFonts w:ascii="Arial" w:eastAsia="Times New Roman" w:hAnsi="Arial" w:cs="Arial"/>
          <w:color w:val="444444"/>
          <w:lang w:eastAsia="tr-TR"/>
        </w:rPr>
        <w:t>• Yoksul Hastalar</w:t>
      </w:r>
    </w:p>
    <w:p w:rsidR="00C07E09" w:rsidRPr="00015D1F" w:rsidRDefault="00C07E09" w:rsidP="00C07E09">
      <w:pPr>
        <w:shd w:val="clear" w:color="auto" w:fill="FFFFFF"/>
        <w:spacing w:beforeAutospacing="1" w:after="0" w:afterAutospacing="1" w:line="240" w:lineRule="auto"/>
        <w:jc w:val="both"/>
        <w:rPr>
          <w:rFonts w:ascii="Arial" w:eastAsia="Times New Roman" w:hAnsi="Arial" w:cs="Arial"/>
          <w:color w:val="444444"/>
          <w:lang w:eastAsia="tr-TR"/>
        </w:rPr>
      </w:pPr>
      <w:r w:rsidRPr="00015D1F">
        <w:rPr>
          <w:rFonts w:ascii="Arial" w:eastAsia="Times New Roman" w:hAnsi="Arial" w:cs="Arial"/>
          <w:color w:val="444444"/>
          <w:lang w:eastAsia="tr-TR"/>
        </w:rPr>
        <w:t>• Kimliksiz Hastalar</w:t>
      </w:r>
    </w:p>
    <w:p w:rsidR="00C07E09" w:rsidRPr="00015D1F" w:rsidRDefault="00C07E09" w:rsidP="00C07E09">
      <w:pPr>
        <w:shd w:val="clear" w:color="auto" w:fill="FFFFFF"/>
        <w:spacing w:beforeAutospacing="1" w:after="0" w:afterAutospacing="1" w:line="240" w:lineRule="auto"/>
        <w:jc w:val="both"/>
        <w:rPr>
          <w:rFonts w:ascii="Arial" w:eastAsia="Times New Roman" w:hAnsi="Arial" w:cs="Arial"/>
          <w:color w:val="444444"/>
          <w:lang w:eastAsia="tr-TR"/>
        </w:rPr>
      </w:pPr>
      <w:r w:rsidRPr="00015D1F">
        <w:rPr>
          <w:rFonts w:ascii="Arial" w:eastAsia="Times New Roman" w:hAnsi="Arial" w:cs="Arial"/>
          <w:color w:val="444444"/>
          <w:lang w:eastAsia="tr-TR"/>
        </w:rPr>
        <w:t>• Sosyal Güvencesi Olmayan Hastalar</w:t>
      </w:r>
    </w:p>
    <w:p w:rsidR="00C07E09" w:rsidRPr="00015D1F" w:rsidRDefault="00C07E09" w:rsidP="00C07E09">
      <w:pPr>
        <w:shd w:val="clear" w:color="auto" w:fill="FFFFFF"/>
        <w:spacing w:beforeAutospacing="1" w:after="0" w:afterAutospacing="1" w:line="240" w:lineRule="auto"/>
        <w:jc w:val="both"/>
        <w:rPr>
          <w:rFonts w:ascii="Arial" w:eastAsia="Times New Roman" w:hAnsi="Arial" w:cs="Arial"/>
          <w:color w:val="444444"/>
          <w:lang w:eastAsia="tr-TR"/>
        </w:rPr>
      </w:pPr>
      <w:r w:rsidRPr="00015D1F">
        <w:rPr>
          <w:rFonts w:ascii="Arial" w:eastAsia="Times New Roman" w:hAnsi="Arial" w:cs="Arial"/>
          <w:color w:val="444444"/>
          <w:lang w:eastAsia="tr-TR"/>
        </w:rPr>
        <w:t>• İkametine Nakli Konusunda Sıkıntı Yaşayan Hastalar</w:t>
      </w:r>
    </w:p>
    <w:p w:rsidR="00C07E09" w:rsidRPr="00015D1F" w:rsidRDefault="00C07E09" w:rsidP="00C07E09">
      <w:pPr>
        <w:shd w:val="clear" w:color="auto" w:fill="FFFFFF"/>
        <w:spacing w:beforeAutospacing="1" w:after="0" w:afterAutospacing="1" w:line="240" w:lineRule="auto"/>
        <w:jc w:val="both"/>
        <w:rPr>
          <w:rFonts w:ascii="Arial" w:eastAsia="Times New Roman" w:hAnsi="Arial" w:cs="Arial"/>
          <w:color w:val="444444"/>
          <w:lang w:eastAsia="tr-TR"/>
        </w:rPr>
      </w:pPr>
      <w:r w:rsidRPr="00015D1F">
        <w:rPr>
          <w:rFonts w:ascii="Arial" w:eastAsia="Times New Roman" w:hAnsi="Arial" w:cs="Arial"/>
          <w:color w:val="444444"/>
          <w:lang w:eastAsia="tr-TR"/>
        </w:rPr>
        <w:lastRenderedPageBreak/>
        <w:t>• Tedaviye Uyum Sağlayamayan Hastalar</w:t>
      </w:r>
    </w:p>
    <w:p w:rsidR="00C07E09" w:rsidRPr="00015D1F" w:rsidRDefault="00C07E09" w:rsidP="00C07E09">
      <w:pPr>
        <w:shd w:val="clear" w:color="auto" w:fill="FFFFFF"/>
        <w:spacing w:beforeAutospacing="1" w:after="0" w:afterAutospacing="1" w:line="240" w:lineRule="auto"/>
        <w:jc w:val="both"/>
        <w:rPr>
          <w:rFonts w:ascii="Arial" w:eastAsia="Times New Roman" w:hAnsi="Arial" w:cs="Arial"/>
          <w:color w:val="444444"/>
          <w:lang w:eastAsia="tr-TR"/>
        </w:rPr>
      </w:pPr>
      <w:r w:rsidRPr="00015D1F">
        <w:rPr>
          <w:rFonts w:ascii="Arial" w:eastAsia="Times New Roman" w:hAnsi="Arial" w:cs="Arial"/>
          <w:color w:val="444444"/>
          <w:lang w:eastAsia="tr-TR"/>
        </w:rPr>
        <w:t>• Ailesine Ulaşılamayan Hastalar</w:t>
      </w:r>
    </w:p>
    <w:p w:rsidR="00C07E09" w:rsidRPr="00015D1F" w:rsidRDefault="00C07E09" w:rsidP="00C07E09">
      <w:pPr>
        <w:shd w:val="clear" w:color="auto" w:fill="FFFFFF"/>
        <w:spacing w:beforeAutospacing="1" w:after="0" w:afterAutospacing="1" w:line="240" w:lineRule="auto"/>
        <w:jc w:val="both"/>
        <w:rPr>
          <w:rFonts w:ascii="Arial" w:eastAsia="Times New Roman" w:hAnsi="Arial" w:cs="Arial"/>
          <w:color w:val="444444"/>
          <w:lang w:eastAsia="tr-TR"/>
        </w:rPr>
      </w:pPr>
      <w:r w:rsidRPr="00015D1F">
        <w:rPr>
          <w:rFonts w:ascii="Arial" w:eastAsia="Times New Roman" w:hAnsi="Arial" w:cs="Arial"/>
          <w:color w:val="444444"/>
          <w:lang w:eastAsia="tr-TR"/>
        </w:rPr>
        <w:t>• Aile İçi Şiddet Mağduru Hastalar</w:t>
      </w:r>
    </w:p>
    <w:p w:rsidR="00C07E09" w:rsidRPr="00015D1F" w:rsidRDefault="00C07E09" w:rsidP="00C07E09">
      <w:pPr>
        <w:shd w:val="clear" w:color="auto" w:fill="FFFFFF"/>
        <w:spacing w:beforeAutospacing="1" w:after="0" w:afterAutospacing="1" w:line="240" w:lineRule="auto"/>
        <w:jc w:val="both"/>
        <w:rPr>
          <w:rFonts w:ascii="Arial" w:eastAsia="Times New Roman" w:hAnsi="Arial" w:cs="Arial"/>
          <w:color w:val="444444"/>
          <w:lang w:eastAsia="tr-TR"/>
        </w:rPr>
      </w:pPr>
      <w:r w:rsidRPr="00015D1F">
        <w:rPr>
          <w:rFonts w:ascii="Arial" w:eastAsia="Times New Roman" w:hAnsi="Arial" w:cs="Arial"/>
          <w:color w:val="444444"/>
          <w:lang w:eastAsia="tr-TR"/>
        </w:rPr>
        <w:t>• İhmal ve İstismara Uğramış Çocuk Hastalar</w:t>
      </w:r>
    </w:p>
    <w:p w:rsidR="00C07E09" w:rsidRPr="00015D1F" w:rsidRDefault="00C07E09" w:rsidP="00C07E09">
      <w:pPr>
        <w:shd w:val="clear" w:color="auto" w:fill="FFFFFF"/>
        <w:spacing w:beforeAutospacing="1" w:after="0" w:afterAutospacing="1" w:line="240" w:lineRule="auto"/>
        <w:jc w:val="both"/>
        <w:rPr>
          <w:rFonts w:ascii="Arial" w:eastAsia="Times New Roman" w:hAnsi="Arial" w:cs="Arial"/>
          <w:color w:val="444444"/>
          <w:lang w:eastAsia="tr-TR"/>
        </w:rPr>
      </w:pPr>
      <w:r w:rsidRPr="00015D1F">
        <w:rPr>
          <w:rFonts w:ascii="Arial" w:eastAsia="Times New Roman" w:hAnsi="Arial" w:cs="Arial"/>
          <w:color w:val="444444"/>
          <w:lang w:eastAsia="tr-TR"/>
        </w:rPr>
        <w:t>• Mülteci ve Sığınmacı Hastalar</w:t>
      </w:r>
    </w:p>
    <w:p w:rsidR="00C07E09" w:rsidRPr="00015D1F" w:rsidRDefault="00C07E09" w:rsidP="00C07E09">
      <w:pPr>
        <w:shd w:val="clear" w:color="auto" w:fill="FFFFFF"/>
        <w:spacing w:beforeAutospacing="1" w:after="0" w:afterAutospacing="1" w:line="240" w:lineRule="auto"/>
        <w:jc w:val="both"/>
        <w:rPr>
          <w:rFonts w:ascii="Arial" w:eastAsia="Times New Roman" w:hAnsi="Arial" w:cs="Arial"/>
          <w:color w:val="444444"/>
          <w:lang w:eastAsia="tr-TR"/>
        </w:rPr>
      </w:pPr>
      <w:r w:rsidRPr="00015D1F">
        <w:rPr>
          <w:rFonts w:ascii="Arial" w:eastAsia="Times New Roman" w:hAnsi="Arial" w:cs="Arial"/>
          <w:color w:val="444444"/>
          <w:lang w:eastAsia="tr-TR"/>
        </w:rPr>
        <w:t>• Ruh Sağlığı Bozulmuş Hastalar</w:t>
      </w:r>
    </w:p>
    <w:p w:rsidR="00C07E09" w:rsidRPr="00015D1F" w:rsidRDefault="00C07E09" w:rsidP="00C07E09">
      <w:pPr>
        <w:shd w:val="clear" w:color="auto" w:fill="FFFFFF"/>
        <w:spacing w:beforeAutospacing="1" w:after="0" w:afterAutospacing="1" w:line="240" w:lineRule="auto"/>
        <w:jc w:val="both"/>
        <w:rPr>
          <w:rFonts w:ascii="Arial" w:eastAsia="Times New Roman" w:hAnsi="Arial" w:cs="Arial"/>
          <w:color w:val="444444"/>
          <w:lang w:eastAsia="tr-TR"/>
        </w:rPr>
      </w:pPr>
      <w:r w:rsidRPr="00015D1F">
        <w:rPr>
          <w:rFonts w:ascii="Arial" w:eastAsia="Times New Roman" w:hAnsi="Arial" w:cs="Arial"/>
          <w:color w:val="444444"/>
          <w:lang w:eastAsia="tr-TR"/>
        </w:rPr>
        <w:t>• Kronik Hastalar</w:t>
      </w:r>
    </w:p>
    <w:p w:rsidR="00C07E09" w:rsidRPr="00015D1F" w:rsidRDefault="00C07E09" w:rsidP="00C07E09">
      <w:pPr>
        <w:shd w:val="clear" w:color="auto" w:fill="FFFFFF"/>
        <w:spacing w:beforeAutospacing="1" w:after="0" w:afterAutospacing="1" w:line="240" w:lineRule="auto"/>
        <w:jc w:val="both"/>
        <w:rPr>
          <w:rFonts w:ascii="Arial" w:eastAsia="Times New Roman" w:hAnsi="Arial" w:cs="Arial"/>
          <w:color w:val="444444"/>
          <w:lang w:eastAsia="tr-TR"/>
        </w:rPr>
      </w:pPr>
      <w:r w:rsidRPr="00015D1F">
        <w:rPr>
          <w:rFonts w:ascii="Arial" w:eastAsia="Times New Roman" w:hAnsi="Arial" w:cs="Arial"/>
          <w:color w:val="444444"/>
          <w:lang w:eastAsia="tr-TR"/>
        </w:rPr>
        <w:t>• Evde Bakıma İhtiyacı Olan Hastalar</w:t>
      </w:r>
    </w:p>
    <w:p w:rsidR="00015D1F" w:rsidRPr="00015D1F" w:rsidRDefault="00C07E09" w:rsidP="00C07E09">
      <w:pPr>
        <w:shd w:val="clear" w:color="auto" w:fill="FFFFFF"/>
        <w:spacing w:beforeAutospacing="1" w:after="0" w:afterAutospacing="1" w:line="240" w:lineRule="auto"/>
        <w:jc w:val="both"/>
        <w:rPr>
          <w:rFonts w:ascii="Arial" w:eastAsia="Times New Roman" w:hAnsi="Arial" w:cs="Arial"/>
          <w:color w:val="444444"/>
          <w:lang w:eastAsia="tr-TR"/>
        </w:rPr>
      </w:pPr>
      <w:r w:rsidRPr="00015D1F">
        <w:rPr>
          <w:rFonts w:ascii="Arial" w:eastAsia="Times New Roman" w:hAnsi="Arial" w:cs="Arial"/>
          <w:color w:val="444444"/>
          <w:lang w:eastAsia="tr-TR"/>
        </w:rPr>
        <w:t>• Alkol ve Madde Bağımlısı Hastalar başta olmak üzere tedavisi sırasında Sosyal Hizmet Müdahalesine ihtiyaç duyan diğer hastaları kapsar.</w:t>
      </w:r>
    </w:p>
    <w:p w:rsidR="00C07E09" w:rsidRPr="008D3130" w:rsidRDefault="00C07E09" w:rsidP="00C07E09">
      <w:pPr>
        <w:shd w:val="clear" w:color="auto" w:fill="FFFFFF"/>
        <w:spacing w:beforeAutospacing="1" w:after="0" w:afterAutospacing="1" w:line="240" w:lineRule="auto"/>
        <w:jc w:val="both"/>
        <w:rPr>
          <w:rFonts w:ascii="Arial" w:eastAsia="Times New Roman" w:hAnsi="Arial" w:cs="Arial"/>
          <w:color w:val="444444"/>
          <w:sz w:val="21"/>
          <w:szCs w:val="21"/>
          <w:lang w:eastAsia="tr-TR"/>
        </w:rPr>
      </w:pPr>
      <w:r w:rsidRPr="008D3130">
        <w:rPr>
          <w:rFonts w:ascii="Arial" w:eastAsia="Times New Roman" w:hAnsi="Arial" w:cs="Arial"/>
          <w:b/>
          <w:bCs/>
          <w:color w:val="444444"/>
          <w:sz w:val="24"/>
          <w:szCs w:val="24"/>
          <w:lang w:eastAsia="tr-TR"/>
        </w:rPr>
        <w:t>BİRİMDE YÜRÜTÜLEN İŞ VE İŞLEMLER NELERDİR?</w:t>
      </w:r>
    </w:p>
    <w:p w:rsidR="00C07E09" w:rsidRPr="00015D1F" w:rsidRDefault="00C07E09" w:rsidP="00C07E09">
      <w:pPr>
        <w:shd w:val="clear" w:color="auto" w:fill="FFFFFF"/>
        <w:spacing w:beforeAutospacing="1" w:after="0" w:afterAutospacing="1" w:line="240" w:lineRule="auto"/>
        <w:jc w:val="both"/>
        <w:rPr>
          <w:rFonts w:ascii="Arial" w:eastAsia="Times New Roman" w:hAnsi="Arial" w:cs="Arial"/>
          <w:color w:val="333333" w:themeColor="text2"/>
          <w:lang w:eastAsia="tr-TR"/>
        </w:rPr>
      </w:pPr>
      <w:r w:rsidRPr="00015D1F">
        <w:rPr>
          <w:rFonts w:ascii="Arial" w:eastAsia="Times New Roman" w:hAnsi="Arial" w:cs="Arial"/>
          <w:b/>
          <w:bCs/>
          <w:color w:val="444444"/>
          <w:lang w:eastAsia="tr-TR"/>
        </w:rPr>
        <w:t>1</w:t>
      </w:r>
      <w:r w:rsidRPr="00015D1F">
        <w:rPr>
          <w:rFonts w:ascii="Arial" w:eastAsia="Times New Roman" w:hAnsi="Arial" w:cs="Arial"/>
          <w:color w:val="444444"/>
          <w:lang w:eastAsia="tr-TR"/>
        </w:rPr>
        <w:t xml:space="preserve">. </w:t>
      </w:r>
      <w:r w:rsidRPr="00015D1F">
        <w:rPr>
          <w:rFonts w:ascii="Arial" w:eastAsia="Times New Roman" w:hAnsi="Arial" w:cs="Arial"/>
          <w:color w:val="333333" w:themeColor="text2"/>
          <w:lang w:eastAsia="tr-TR"/>
        </w:rPr>
        <w:t xml:space="preserve">Sosyal Hizmet müdahalesine ihtiyaç duyan hastalar </w:t>
      </w:r>
      <w:proofErr w:type="gramStart"/>
      <w:r w:rsidRPr="00015D1F">
        <w:rPr>
          <w:rFonts w:ascii="Arial" w:eastAsia="Times New Roman" w:hAnsi="Arial" w:cs="Arial"/>
          <w:color w:val="333333" w:themeColor="text2"/>
          <w:lang w:eastAsia="tr-TR"/>
        </w:rPr>
        <w:t>ile;</w:t>
      </w:r>
      <w:proofErr w:type="gramEnd"/>
    </w:p>
    <w:p w:rsidR="00C07E09" w:rsidRPr="00015D1F" w:rsidRDefault="00C07E09" w:rsidP="00C07E09">
      <w:pPr>
        <w:pStyle w:val="Balk5"/>
        <w:numPr>
          <w:ilvl w:val="0"/>
          <w:numId w:val="17"/>
        </w:numPr>
        <w:spacing w:line="276" w:lineRule="auto"/>
        <w:rPr>
          <w:rFonts w:ascii="Arial" w:hAnsi="Arial" w:cs="Arial"/>
          <w:color w:val="333333" w:themeColor="text2"/>
          <w:sz w:val="22"/>
        </w:rPr>
      </w:pPr>
      <w:r w:rsidRPr="00015D1F">
        <w:rPr>
          <w:rFonts w:ascii="Arial" w:hAnsi="Arial" w:cs="Arial"/>
          <w:color w:val="333333" w:themeColor="text2"/>
          <w:sz w:val="22"/>
        </w:rPr>
        <w:t xml:space="preserve">Hastayla </w:t>
      </w:r>
      <w:proofErr w:type="spellStart"/>
      <w:r w:rsidRPr="00015D1F">
        <w:rPr>
          <w:rFonts w:ascii="Arial" w:hAnsi="Arial" w:cs="Arial"/>
          <w:color w:val="333333" w:themeColor="text2"/>
          <w:sz w:val="22"/>
        </w:rPr>
        <w:t>Psikososyal</w:t>
      </w:r>
      <w:proofErr w:type="spellEnd"/>
      <w:r w:rsidRPr="00015D1F">
        <w:rPr>
          <w:rFonts w:ascii="Arial" w:hAnsi="Arial" w:cs="Arial"/>
          <w:color w:val="333333" w:themeColor="text2"/>
          <w:sz w:val="22"/>
        </w:rPr>
        <w:t xml:space="preserve"> Görüşme  </w:t>
      </w:r>
    </w:p>
    <w:p w:rsidR="00C07E09" w:rsidRPr="00015D1F" w:rsidRDefault="00C07E09" w:rsidP="00C07E09">
      <w:pPr>
        <w:pStyle w:val="Balk5"/>
        <w:numPr>
          <w:ilvl w:val="0"/>
          <w:numId w:val="17"/>
        </w:numPr>
        <w:spacing w:line="276" w:lineRule="auto"/>
        <w:rPr>
          <w:rFonts w:ascii="Arial" w:hAnsi="Arial" w:cs="Arial"/>
          <w:color w:val="333333" w:themeColor="text2"/>
          <w:sz w:val="22"/>
        </w:rPr>
      </w:pPr>
      <w:r w:rsidRPr="00015D1F">
        <w:rPr>
          <w:rFonts w:ascii="Arial" w:hAnsi="Arial" w:cs="Arial"/>
          <w:color w:val="333333" w:themeColor="text2"/>
          <w:sz w:val="22"/>
        </w:rPr>
        <w:t xml:space="preserve">Hasta Ailesiyle </w:t>
      </w:r>
      <w:proofErr w:type="spellStart"/>
      <w:r w:rsidRPr="00015D1F">
        <w:rPr>
          <w:rFonts w:ascii="Arial" w:hAnsi="Arial" w:cs="Arial"/>
          <w:color w:val="333333" w:themeColor="text2"/>
          <w:sz w:val="22"/>
        </w:rPr>
        <w:t>Psikososyal</w:t>
      </w:r>
      <w:proofErr w:type="spellEnd"/>
      <w:r w:rsidRPr="00015D1F">
        <w:rPr>
          <w:rFonts w:ascii="Arial" w:hAnsi="Arial" w:cs="Arial"/>
          <w:color w:val="333333" w:themeColor="text2"/>
          <w:sz w:val="22"/>
        </w:rPr>
        <w:t xml:space="preserve"> Çalışma  </w:t>
      </w:r>
    </w:p>
    <w:p w:rsidR="00C07E09" w:rsidRPr="00015D1F" w:rsidRDefault="00C07E09" w:rsidP="00C07E09">
      <w:pPr>
        <w:pStyle w:val="Balk5"/>
        <w:numPr>
          <w:ilvl w:val="0"/>
          <w:numId w:val="17"/>
        </w:numPr>
        <w:spacing w:line="276" w:lineRule="auto"/>
        <w:rPr>
          <w:rFonts w:ascii="Arial" w:hAnsi="Arial" w:cs="Arial"/>
          <w:color w:val="333333" w:themeColor="text2"/>
          <w:sz w:val="22"/>
        </w:rPr>
      </w:pPr>
      <w:r w:rsidRPr="00015D1F">
        <w:rPr>
          <w:rFonts w:ascii="Arial" w:hAnsi="Arial" w:cs="Arial"/>
          <w:color w:val="333333" w:themeColor="text2"/>
          <w:sz w:val="22"/>
        </w:rPr>
        <w:t xml:space="preserve">Sosyal İnceleme ve Değerlendirme </w:t>
      </w:r>
    </w:p>
    <w:p w:rsidR="00C07E09" w:rsidRPr="00015D1F" w:rsidRDefault="00C07E09" w:rsidP="00C07E09">
      <w:pPr>
        <w:pStyle w:val="Balk5"/>
        <w:numPr>
          <w:ilvl w:val="0"/>
          <w:numId w:val="17"/>
        </w:numPr>
        <w:spacing w:line="276" w:lineRule="auto"/>
        <w:rPr>
          <w:rFonts w:ascii="Arial" w:hAnsi="Arial" w:cs="Arial"/>
          <w:color w:val="333333" w:themeColor="text2"/>
          <w:sz w:val="22"/>
        </w:rPr>
      </w:pPr>
      <w:r w:rsidRPr="00015D1F">
        <w:rPr>
          <w:rFonts w:ascii="Arial" w:hAnsi="Arial" w:cs="Arial"/>
          <w:color w:val="333333" w:themeColor="text2"/>
          <w:sz w:val="22"/>
        </w:rPr>
        <w:t xml:space="preserve">Ev veya Kuruluş Ziyareti  </w:t>
      </w:r>
    </w:p>
    <w:p w:rsidR="00C07E09" w:rsidRPr="00015D1F" w:rsidRDefault="00C07E09" w:rsidP="00C07E09">
      <w:pPr>
        <w:pStyle w:val="Balk5"/>
        <w:numPr>
          <w:ilvl w:val="0"/>
          <w:numId w:val="17"/>
        </w:numPr>
        <w:spacing w:line="276" w:lineRule="auto"/>
        <w:rPr>
          <w:rFonts w:ascii="Arial" w:hAnsi="Arial" w:cs="Arial"/>
          <w:color w:val="333333" w:themeColor="text2"/>
          <w:sz w:val="22"/>
        </w:rPr>
      </w:pPr>
      <w:r w:rsidRPr="00015D1F">
        <w:rPr>
          <w:rFonts w:ascii="Arial" w:hAnsi="Arial" w:cs="Arial"/>
          <w:color w:val="333333" w:themeColor="text2"/>
          <w:sz w:val="22"/>
        </w:rPr>
        <w:t xml:space="preserve">İşyeri veya Okul Ziyareti </w:t>
      </w:r>
    </w:p>
    <w:p w:rsidR="00C07E09" w:rsidRPr="00015D1F" w:rsidRDefault="00C07E09" w:rsidP="00C07E09">
      <w:pPr>
        <w:pStyle w:val="Balk5"/>
        <w:numPr>
          <w:ilvl w:val="0"/>
          <w:numId w:val="17"/>
        </w:numPr>
        <w:spacing w:line="276" w:lineRule="auto"/>
        <w:rPr>
          <w:rFonts w:ascii="Arial" w:hAnsi="Arial" w:cs="Arial"/>
          <w:color w:val="333333" w:themeColor="text2"/>
          <w:sz w:val="22"/>
        </w:rPr>
      </w:pPr>
      <w:r w:rsidRPr="00015D1F">
        <w:rPr>
          <w:rFonts w:ascii="Arial" w:hAnsi="Arial" w:cs="Arial"/>
          <w:color w:val="333333" w:themeColor="text2"/>
          <w:sz w:val="22"/>
        </w:rPr>
        <w:t xml:space="preserve">Kurum Bakımına Yerleştirme </w:t>
      </w:r>
    </w:p>
    <w:p w:rsidR="00C07E09" w:rsidRPr="00015D1F" w:rsidRDefault="00C07E09" w:rsidP="00C07E09">
      <w:pPr>
        <w:pStyle w:val="Balk5"/>
        <w:numPr>
          <w:ilvl w:val="0"/>
          <w:numId w:val="17"/>
        </w:numPr>
        <w:spacing w:line="276" w:lineRule="auto"/>
        <w:rPr>
          <w:rFonts w:ascii="Arial" w:hAnsi="Arial" w:cs="Arial"/>
          <w:color w:val="333333" w:themeColor="text2"/>
          <w:sz w:val="22"/>
        </w:rPr>
      </w:pPr>
      <w:r w:rsidRPr="00015D1F">
        <w:rPr>
          <w:rFonts w:ascii="Arial" w:hAnsi="Arial" w:cs="Arial"/>
          <w:color w:val="333333" w:themeColor="text2"/>
          <w:sz w:val="22"/>
        </w:rPr>
        <w:t xml:space="preserve">Geçici Barınma Merkezlerine Yerleştirme </w:t>
      </w:r>
    </w:p>
    <w:p w:rsidR="00C07E09" w:rsidRPr="00015D1F" w:rsidRDefault="00C07E09" w:rsidP="00C07E09">
      <w:pPr>
        <w:pStyle w:val="Balk5"/>
        <w:numPr>
          <w:ilvl w:val="0"/>
          <w:numId w:val="17"/>
        </w:numPr>
        <w:spacing w:line="276" w:lineRule="auto"/>
        <w:rPr>
          <w:rFonts w:ascii="Arial" w:hAnsi="Arial" w:cs="Arial"/>
          <w:color w:val="333333" w:themeColor="text2"/>
          <w:sz w:val="22"/>
        </w:rPr>
      </w:pPr>
      <w:r w:rsidRPr="00015D1F">
        <w:rPr>
          <w:rFonts w:ascii="Arial" w:hAnsi="Arial" w:cs="Arial"/>
          <w:color w:val="333333" w:themeColor="text2"/>
          <w:sz w:val="22"/>
        </w:rPr>
        <w:t xml:space="preserve">Ayni ve Nakdi Yardım Sağlama </w:t>
      </w:r>
    </w:p>
    <w:p w:rsidR="00C07E09" w:rsidRPr="00015D1F" w:rsidRDefault="00C07E09" w:rsidP="00C07E09">
      <w:pPr>
        <w:pStyle w:val="Balk5"/>
        <w:numPr>
          <w:ilvl w:val="0"/>
          <w:numId w:val="17"/>
        </w:numPr>
        <w:spacing w:line="276" w:lineRule="auto"/>
        <w:rPr>
          <w:rFonts w:ascii="Arial" w:hAnsi="Arial" w:cs="Arial"/>
          <w:color w:val="333333" w:themeColor="text2"/>
          <w:sz w:val="22"/>
        </w:rPr>
      </w:pPr>
      <w:r w:rsidRPr="00015D1F">
        <w:rPr>
          <w:rFonts w:ascii="Arial" w:hAnsi="Arial" w:cs="Arial"/>
          <w:color w:val="333333" w:themeColor="text2"/>
          <w:sz w:val="22"/>
        </w:rPr>
        <w:t xml:space="preserve">Tedavi Giderleri İçin Kaynak Bulma </w:t>
      </w:r>
    </w:p>
    <w:p w:rsidR="00C07E09" w:rsidRPr="00015D1F" w:rsidRDefault="00C07E09" w:rsidP="00C07E09">
      <w:pPr>
        <w:pStyle w:val="Balk5"/>
        <w:numPr>
          <w:ilvl w:val="0"/>
          <w:numId w:val="17"/>
        </w:numPr>
        <w:spacing w:line="276" w:lineRule="auto"/>
        <w:rPr>
          <w:rFonts w:ascii="Arial" w:hAnsi="Arial" w:cs="Arial"/>
          <w:color w:val="333333" w:themeColor="text2"/>
          <w:sz w:val="22"/>
        </w:rPr>
      </w:pPr>
      <w:r w:rsidRPr="00015D1F">
        <w:rPr>
          <w:rFonts w:ascii="Arial" w:hAnsi="Arial" w:cs="Arial"/>
          <w:color w:val="333333" w:themeColor="text2"/>
          <w:sz w:val="22"/>
        </w:rPr>
        <w:t xml:space="preserve">Hastalarla Grup Çalışması </w:t>
      </w:r>
    </w:p>
    <w:p w:rsidR="00C07E09" w:rsidRPr="00015D1F" w:rsidRDefault="00C07E09" w:rsidP="00C07E09">
      <w:pPr>
        <w:pStyle w:val="Balk5"/>
        <w:numPr>
          <w:ilvl w:val="0"/>
          <w:numId w:val="17"/>
        </w:numPr>
        <w:spacing w:line="276" w:lineRule="auto"/>
        <w:rPr>
          <w:rFonts w:ascii="Arial" w:hAnsi="Arial" w:cs="Arial"/>
          <w:color w:val="333333" w:themeColor="text2"/>
          <w:sz w:val="22"/>
        </w:rPr>
      </w:pPr>
      <w:r w:rsidRPr="00015D1F">
        <w:rPr>
          <w:rFonts w:ascii="Arial" w:hAnsi="Arial" w:cs="Arial"/>
          <w:color w:val="333333" w:themeColor="text2"/>
          <w:sz w:val="22"/>
        </w:rPr>
        <w:t xml:space="preserve">Hasta Ailesiyle Grup Çalışması </w:t>
      </w:r>
    </w:p>
    <w:p w:rsidR="00C07E09" w:rsidRPr="00015D1F" w:rsidRDefault="00C07E09" w:rsidP="00C07E09">
      <w:pPr>
        <w:pStyle w:val="Balk5"/>
        <w:numPr>
          <w:ilvl w:val="0"/>
          <w:numId w:val="17"/>
        </w:numPr>
        <w:spacing w:line="276" w:lineRule="auto"/>
        <w:rPr>
          <w:rFonts w:ascii="Arial" w:hAnsi="Arial" w:cs="Arial"/>
          <w:color w:val="333333" w:themeColor="text2"/>
          <w:sz w:val="22"/>
        </w:rPr>
      </w:pPr>
      <w:r w:rsidRPr="00015D1F">
        <w:rPr>
          <w:rFonts w:ascii="Arial" w:hAnsi="Arial" w:cs="Arial"/>
          <w:color w:val="333333" w:themeColor="text2"/>
          <w:sz w:val="22"/>
        </w:rPr>
        <w:t xml:space="preserve">Hasta Eğitimi ve Uğraşı Çalışmaları </w:t>
      </w:r>
    </w:p>
    <w:p w:rsidR="00C07E09" w:rsidRPr="00015D1F" w:rsidRDefault="00C07E09" w:rsidP="00C07E09">
      <w:pPr>
        <w:pStyle w:val="Balk5"/>
        <w:numPr>
          <w:ilvl w:val="0"/>
          <w:numId w:val="17"/>
        </w:numPr>
        <w:spacing w:line="276" w:lineRule="auto"/>
        <w:rPr>
          <w:rFonts w:ascii="Arial" w:hAnsi="Arial" w:cs="Arial"/>
          <w:color w:val="333333" w:themeColor="text2"/>
          <w:sz w:val="22"/>
        </w:rPr>
      </w:pPr>
      <w:r w:rsidRPr="00015D1F">
        <w:rPr>
          <w:rFonts w:ascii="Arial" w:hAnsi="Arial" w:cs="Arial"/>
          <w:color w:val="333333" w:themeColor="text2"/>
          <w:sz w:val="22"/>
        </w:rPr>
        <w:t xml:space="preserve">Hasta Nakil Hizmeti  </w:t>
      </w:r>
    </w:p>
    <w:p w:rsidR="00C07E09" w:rsidRPr="00015D1F" w:rsidRDefault="00C07E09" w:rsidP="00C07E09">
      <w:pPr>
        <w:pStyle w:val="Balk5"/>
        <w:numPr>
          <w:ilvl w:val="0"/>
          <w:numId w:val="17"/>
        </w:numPr>
        <w:spacing w:line="276" w:lineRule="auto"/>
        <w:rPr>
          <w:rFonts w:ascii="Arial" w:hAnsi="Arial" w:cs="Arial"/>
          <w:color w:val="333333" w:themeColor="text2"/>
          <w:sz w:val="22"/>
        </w:rPr>
      </w:pPr>
      <w:r w:rsidRPr="00015D1F">
        <w:rPr>
          <w:rFonts w:ascii="Arial" w:hAnsi="Arial" w:cs="Arial"/>
          <w:color w:val="333333" w:themeColor="text2"/>
          <w:sz w:val="22"/>
        </w:rPr>
        <w:t xml:space="preserve">Hasta Ailesinin </w:t>
      </w:r>
      <w:proofErr w:type="spellStart"/>
      <w:r w:rsidRPr="00015D1F">
        <w:rPr>
          <w:rFonts w:ascii="Arial" w:hAnsi="Arial" w:cs="Arial"/>
          <w:color w:val="333333" w:themeColor="text2"/>
          <w:sz w:val="22"/>
        </w:rPr>
        <w:t>Psiko</w:t>
      </w:r>
      <w:proofErr w:type="spellEnd"/>
      <w:r w:rsidRPr="00015D1F">
        <w:rPr>
          <w:rFonts w:ascii="Arial" w:hAnsi="Arial" w:cs="Arial"/>
          <w:color w:val="333333" w:themeColor="text2"/>
          <w:sz w:val="22"/>
        </w:rPr>
        <w:t xml:space="preserve">-sosyal Eğitimi </w:t>
      </w:r>
    </w:p>
    <w:p w:rsidR="00C07E09" w:rsidRPr="00015D1F" w:rsidRDefault="00C07E09" w:rsidP="00C07E09">
      <w:pPr>
        <w:pStyle w:val="Balk5"/>
        <w:numPr>
          <w:ilvl w:val="0"/>
          <w:numId w:val="17"/>
        </w:numPr>
        <w:spacing w:line="276" w:lineRule="auto"/>
        <w:rPr>
          <w:rFonts w:ascii="Arial" w:hAnsi="Arial" w:cs="Arial"/>
          <w:color w:val="333333" w:themeColor="text2"/>
          <w:sz w:val="22"/>
        </w:rPr>
      </w:pPr>
      <w:r w:rsidRPr="00015D1F">
        <w:rPr>
          <w:rFonts w:ascii="Arial" w:hAnsi="Arial" w:cs="Arial"/>
          <w:color w:val="333333" w:themeColor="text2"/>
          <w:sz w:val="22"/>
        </w:rPr>
        <w:t xml:space="preserve">Sosyal Etkinlik  </w:t>
      </w:r>
    </w:p>
    <w:p w:rsidR="00015D1F" w:rsidRPr="00015D1F" w:rsidRDefault="00D17A29" w:rsidP="00015D1F">
      <w:pPr>
        <w:pStyle w:val="Balk5"/>
        <w:numPr>
          <w:ilvl w:val="0"/>
          <w:numId w:val="17"/>
        </w:numPr>
        <w:spacing w:line="276" w:lineRule="auto"/>
        <w:rPr>
          <w:rFonts w:ascii="Arial" w:hAnsi="Arial" w:cs="Arial"/>
          <w:color w:val="333333" w:themeColor="text2"/>
          <w:sz w:val="22"/>
        </w:rPr>
      </w:pPr>
      <w:r w:rsidRPr="00015D1F">
        <w:rPr>
          <w:rFonts w:ascii="Arial" w:hAnsi="Arial" w:cs="Arial"/>
          <w:color w:val="333333" w:themeColor="text2"/>
          <w:sz w:val="22"/>
        </w:rPr>
        <w:t>Diğer Mesleki Müdahalelerde bulunur.</w:t>
      </w:r>
    </w:p>
    <w:p w:rsidR="00F31C60" w:rsidRDefault="00F31C60" w:rsidP="00AB3C74">
      <w:pPr>
        <w:shd w:val="clear" w:color="auto" w:fill="FFFFFF"/>
        <w:spacing w:beforeAutospacing="1" w:after="0" w:afterAutospacing="1" w:line="240" w:lineRule="auto"/>
        <w:jc w:val="both"/>
        <w:rPr>
          <w:rFonts w:ascii="Arial" w:eastAsia="Times New Roman" w:hAnsi="Arial" w:cs="Arial"/>
          <w:b/>
          <w:bCs/>
          <w:color w:val="444444"/>
          <w:lang w:eastAsia="tr-TR"/>
        </w:rPr>
      </w:pPr>
    </w:p>
    <w:p w:rsidR="00F31C60" w:rsidRDefault="00F31C60" w:rsidP="00AB3C74">
      <w:pPr>
        <w:shd w:val="clear" w:color="auto" w:fill="FFFFFF"/>
        <w:spacing w:beforeAutospacing="1" w:after="0" w:afterAutospacing="1" w:line="240" w:lineRule="auto"/>
        <w:jc w:val="both"/>
        <w:rPr>
          <w:rFonts w:ascii="Arial" w:eastAsia="Times New Roman" w:hAnsi="Arial" w:cs="Arial"/>
          <w:b/>
          <w:bCs/>
          <w:color w:val="444444"/>
          <w:lang w:eastAsia="tr-TR"/>
        </w:rPr>
      </w:pPr>
    </w:p>
    <w:p w:rsidR="00C07E09" w:rsidRPr="00015D1F" w:rsidRDefault="00C07E09" w:rsidP="00AB3C74">
      <w:pPr>
        <w:shd w:val="clear" w:color="auto" w:fill="FFFFFF"/>
        <w:spacing w:beforeAutospacing="1" w:after="0" w:afterAutospacing="1" w:line="240" w:lineRule="auto"/>
        <w:jc w:val="both"/>
        <w:rPr>
          <w:rFonts w:ascii="Arial" w:eastAsia="Times New Roman" w:hAnsi="Arial" w:cs="Arial"/>
          <w:color w:val="444444"/>
          <w:lang w:eastAsia="tr-TR"/>
        </w:rPr>
      </w:pPr>
      <w:r w:rsidRPr="00015D1F">
        <w:rPr>
          <w:rFonts w:ascii="Arial" w:eastAsia="Times New Roman" w:hAnsi="Arial" w:cs="Arial"/>
          <w:b/>
          <w:bCs/>
          <w:color w:val="444444"/>
          <w:lang w:eastAsia="tr-TR"/>
        </w:rPr>
        <w:t>2.</w:t>
      </w:r>
      <w:r w:rsidRPr="00015D1F">
        <w:rPr>
          <w:rFonts w:ascii="Arial" w:eastAsia="Times New Roman" w:hAnsi="Arial" w:cs="Arial"/>
          <w:color w:val="444444"/>
          <w:lang w:eastAsia="tr-TR"/>
        </w:rPr>
        <w:t> Birimlerde ya da klinik-servislerde Sosyal Hizmet Uzmanı’na ihtiyaç varsa Sosyal Konsültasyon Formu ile birime talep ile</w:t>
      </w:r>
      <w:r w:rsidR="00AB3C74" w:rsidRPr="00015D1F">
        <w:rPr>
          <w:rFonts w:ascii="Arial" w:eastAsia="Times New Roman" w:hAnsi="Arial" w:cs="Arial"/>
          <w:color w:val="444444"/>
          <w:lang w:eastAsia="tr-TR"/>
        </w:rPr>
        <w:t xml:space="preserve">tilir ve gerekli tüm işlemlerin </w:t>
      </w:r>
      <w:r w:rsidRPr="00015D1F">
        <w:rPr>
          <w:rFonts w:ascii="Arial" w:eastAsia="Times New Roman" w:hAnsi="Arial" w:cs="Arial"/>
          <w:color w:val="444444"/>
          <w:lang w:eastAsia="tr-TR"/>
        </w:rPr>
        <w:t xml:space="preserve">ardından </w:t>
      </w:r>
      <w:r w:rsidR="00015D1F">
        <w:rPr>
          <w:rFonts w:ascii="Arial" w:eastAsia="Times New Roman" w:hAnsi="Arial" w:cs="Arial"/>
          <w:color w:val="444444"/>
          <w:lang w:eastAsia="tr-TR"/>
        </w:rPr>
        <w:t xml:space="preserve">Hasta </w:t>
      </w:r>
      <w:r w:rsidRPr="00015D1F">
        <w:rPr>
          <w:rFonts w:ascii="Arial" w:eastAsia="Times New Roman" w:hAnsi="Arial" w:cs="Arial"/>
          <w:color w:val="444444"/>
          <w:lang w:eastAsia="tr-TR"/>
        </w:rPr>
        <w:t>Görüşme Formu düzenlenmesi,</w:t>
      </w:r>
    </w:p>
    <w:p w:rsidR="00C07E09" w:rsidRPr="00015D1F" w:rsidRDefault="00C07E09" w:rsidP="00C07E09">
      <w:pPr>
        <w:shd w:val="clear" w:color="auto" w:fill="FFFFFF"/>
        <w:spacing w:beforeAutospacing="1" w:after="0" w:afterAutospacing="1" w:line="240" w:lineRule="auto"/>
        <w:jc w:val="both"/>
        <w:rPr>
          <w:rFonts w:ascii="Arial" w:eastAsia="Times New Roman" w:hAnsi="Arial" w:cs="Arial"/>
          <w:color w:val="444444"/>
          <w:lang w:eastAsia="tr-TR"/>
        </w:rPr>
      </w:pPr>
      <w:r w:rsidRPr="00015D1F">
        <w:rPr>
          <w:rFonts w:ascii="Arial" w:eastAsia="Times New Roman" w:hAnsi="Arial" w:cs="Arial"/>
          <w:b/>
          <w:bCs/>
          <w:color w:val="444444"/>
          <w:lang w:eastAsia="tr-TR"/>
        </w:rPr>
        <w:t>3.</w:t>
      </w:r>
      <w:r w:rsidRPr="00015D1F">
        <w:rPr>
          <w:rFonts w:ascii="Arial" w:eastAsia="Times New Roman" w:hAnsi="Arial" w:cs="Arial"/>
          <w:color w:val="444444"/>
          <w:lang w:eastAsia="tr-TR"/>
        </w:rPr>
        <w:t> Sosyal hizmet müdahalesi kapsamında, gerektiğinde hastanede, hastanın ikametinde, iş yerinde, okulunda veya sosyal ortamında sosyal inceleme yapılması, incelemeyi yapan Sosyal Hizmet Uzmanı’nın, Sosyal İnceleme Raporu düzenlemesi ve raporun bir nüshasının gizliliğe uygun olarak birimde muhafaza edilmesi,</w:t>
      </w:r>
    </w:p>
    <w:p w:rsidR="00C07E09" w:rsidRPr="00015D1F" w:rsidRDefault="00C07E09" w:rsidP="00C07E09">
      <w:pPr>
        <w:shd w:val="clear" w:color="auto" w:fill="FFFFFF"/>
        <w:spacing w:beforeAutospacing="1" w:after="0" w:afterAutospacing="1" w:line="240" w:lineRule="auto"/>
        <w:jc w:val="both"/>
        <w:rPr>
          <w:rFonts w:ascii="Arial" w:eastAsia="Times New Roman" w:hAnsi="Arial" w:cs="Arial"/>
          <w:color w:val="444444"/>
          <w:lang w:eastAsia="tr-TR"/>
        </w:rPr>
      </w:pPr>
      <w:r w:rsidRPr="00015D1F">
        <w:rPr>
          <w:rFonts w:ascii="Arial" w:eastAsia="Times New Roman" w:hAnsi="Arial" w:cs="Arial"/>
          <w:b/>
          <w:bCs/>
          <w:color w:val="444444"/>
          <w:lang w:eastAsia="tr-TR"/>
        </w:rPr>
        <w:t>4.</w:t>
      </w:r>
      <w:r w:rsidRPr="00015D1F">
        <w:rPr>
          <w:rFonts w:ascii="Arial" w:eastAsia="Times New Roman" w:hAnsi="Arial" w:cs="Arial"/>
          <w:color w:val="444444"/>
          <w:lang w:eastAsia="tr-TR"/>
        </w:rPr>
        <w:t> Yapılan sosyal hizmet müdahalesinin, her bir gün için Sosyal Hizmet Birimi Kayıt Defterine kaydedilmesi,</w:t>
      </w:r>
    </w:p>
    <w:p w:rsidR="00C07E09" w:rsidRPr="00015D1F" w:rsidRDefault="00C07E09" w:rsidP="00C07E09">
      <w:pPr>
        <w:shd w:val="clear" w:color="auto" w:fill="FFFFFF"/>
        <w:spacing w:beforeAutospacing="1" w:after="0" w:afterAutospacing="1" w:line="240" w:lineRule="auto"/>
        <w:jc w:val="both"/>
        <w:rPr>
          <w:rFonts w:ascii="Arial" w:eastAsia="Times New Roman" w:hAnsi="Arial" w:cs="Arial"/>
          <w:color w:val="444444"/>
          <w:lang w:eastAsia="tr-TR"/>
        </w:rPr>
      </w:pPr>
      <w:r w:rsidRPr="00015D1F">
        <w:rPr>
          <w:rFonts w:ascii="Arial" w:eastAsia="Times New Roman" w:hAnsi="Arial" w:cs="Arial"/>
          <w:b/>
          <w:bCs/>
          <w:color w:val="444444"/>
          <w:lang w:eastAsia="tr-TR"/>
        </w:rPr>
        <w:t>5</w:t>
      </w:r>
      <w:r w:rsidRPr="00015D1F">
        <w:rPr>
          <w:rFonts w:ascii="Arial" w:eastAsia="Times New Roman" w:hAnsi="Arial" w:cs="Arial"/>
          <w:color w:val="444444"/>
          <w:lang w:eastAsia="tr-TR"/>
        </w:rPr>
        <w:t>. Kayıt Defteri’ndeki tüm verilerin Faaliyet Formu’na aktarılması ve lüzum hallerinde ilgili makamlara gönderilmesi,</w:t>
      </w:r>
    </w:p>
    <w:p w:rsidR="00CD7B22" w:rsidRDefault="00C07E09" w:rsidP="00C07E09">
      <w:pPr>
        <w:shd w:val="clear" w:color="auto" w:fill="FFFFFF"/>
        <w:spacing w:beforeAutospacing="1" w:after="0" w:afterAutospacing="1" w:line="240" w:lineRule="auto"/>
        <w:jc w:val="both"/>
        <w:rPr>
          <w:rFonts w:ascii="Arial" w:eastAsia="Times New Roman" w:hAnsi="Arial" w:cs="Arial"/>
          <w:color w:val="444444"/>
          <w:lang w:eastAsia="tr-TR"/>
        </w:rPr>
      </w:pPr>
      <w:r w:rsidRPr="00015D1F">
        <w:rPr>
          <w:rFonts w:ascii="Arial" w:eastAsia="Times New Roman" w:hAnsi="Arial" w:cs="Arial"/>
          <w:b/>
          <w:bCs/>
          <w:color w:val="444444"/>
          <w:lang w:eastAsia="tr-TR"/>
        </w:rPr>
        <w:t>6</w:t>
      </w:r>
      <w:r w:rsidRPr="00015D1F">
        <w:rPr>
          <w:rFonts w:ascii="Arial" w:eastAsia="Times New Roman" w:hAnsi="Arial" w:cs="Arial"/>
          <w:color w:val="444444"/>
          <w:lang w:eastAsia="tr-TR"/>
        </w:rPr>
        <w:t>. Tıbbi sosyal hizmet uygulamaları ile ilgili her türlü müdahale basamaklarının uygulanması ve eğitim materyali, broşür, kitap vb. materyallerin hazırlanmasıdır.</w:t>
      </w:r>
    </w:p>
    <w:p w:rsidR="00015D1F" w:rsidRPr="00015D1F" w:rsidRDefault="00015D1F" w:rsidP="00C07E09">
      <w:pPr>
        <w:shd w:val="clear" w:color="auto" w:fill="FFFFFF"/>
        <w:spacing w:beforeAutospacing="1" w:after="0" w:afterAutospacing="1" w:line="240" w:lineRule="auto"/>
        <w:jc w:val="both"/>
        <w:rPr>
          <w:rFonts w:ascii="Arial" w:eastAsia="Times New Roman" w:hAnsi="Arial" w:cs="Arial"/>
          <w:color w:val="444444"/>
          <w:lang w:eastAsia="tr-TR"/>
        </w:rPr>
      </w:pPr>
    </w:p>
    <w:p w:rsidR="00CD7B22" w:rsidRPr="00015D1F" w:rsidRDefault="00CD7B22" w:rsidP="00C07E09">
      <w:pPr>
        <w:shd w:val="clear" w:color="auto" w:fill="FFFFFF"/>
        <w:spacing w:beforeAutospacing="1" w:after="0" w:afterAutospacing="1" w:line="240" w:lineRule="auto"/>
        <w:jc w:val="both"/>
        <w:rPr>
          <w:rFonts w:ascii="Arial" w:eastAsia="Times New Roman" w:hAnsi="Arial" w:cs="Arial"/>
          <w:b/>
          <w:bCs/>
          <w:color w:val="444444"/>
          <w:sz w:val="24"/>
          <w:szCs w:val="24"/>
          <w:lang w:eastAsia="tr-TR"/>
        </w:rPr>
      </w:pPr>
      <w:r w:rsidRPr="00015D1F">
        <w:rPr>
          <w:rFonts w:ascii="Arial" w:eastAsia="Times New Roman" w:hAnsi="Arial" w:cs="Arial"/>
          <w:b/>
          <w:bCs/>
          <w:color w:val="444444"/>
          <w:sz w:val="24"/>
          <w:szCs w:val="24"/>
          <w:lang w:eastAsia="tr-TR"/>
        </w:rPr>
        <w:t>İletişim İçin:</w:t>
      </w:r>
    </w:p>
    <w:p w:rsidR="00C07E09" w:rsidRPr="00015D1F" w:rsidRDefault="00C07E09" w:rsidP="00C07E09">
      <w:pPr>
        <w:shd w:val="clear" w:color="auto" w:fill="FFFFFF"/>
        <w:spacing w:beforeAutospacing="1" w:after="0" w:afterAutospacing="1" w:line="240" w:lineRule="auto"/>
        <w:jc w:val="both"/>
        <w:rPr>
          <w:rFonts w:ascii="Arial" w:eastAsia="Times New Roman" w:hAnsi="Arial" w:cs="Arial"/>
          <w:bCs/>
          <w:color w:val="444444"/>
          <w:lang w:eastAsia="tr-TR"/>
        </w:rPr>
      </w:pPr>
      <w:r w:rsidRPr="00015D1F">
        <w:rPr>
          <w:rFonts w:ascii="Arial" w:eastAsia="Times New Roman" w:hAnsi="Arial" w:cs="Arial"/>
          <w:b/>
          <w:bCs/>
          <w:color w:val="444444"/>
          <w:lang w:eastAsia="tr-TR"/>
        </w:rPr>
        <w:t xml:space="preserve">Tıbbi Sosyal Hizmet Birim </w:t>
      </w:r>
      <w:proofErr w:type="gramStart"/>
      <w:r w:rsidRPr="00015D1F">
        <w:rPr>
          <w:rFonts w:ascii="Arial" w:eastAsia="Times New Roman" w:hAnsi="Arial" w:cs="Arial"/>
          <w:b/>
          <w:bCs/>
          <w:color w:val="444444"/>
          <w:lang w:eastAsia="tr-TR"/>
        </w:rPr>
        <w:t>Sorumlusu</w:t>
      </w:r>
      <w:r w:rsidR="00F05A88" w:rsidRPr="00015D1F">
        <w:rPr>
          <w:rFonts w:ascii="Arial" w:eastAsia="Times New Roman" w:hAnsi="Arial" w:cs="Arial"/>
          <w:b/>
          <w:bCs/>
          <w:color w:val="444444"/>
          <w:lang w:eastAsia="tr-TR"/>
        </w:rPr>
        <w:t xml:space="preserve">   </w:t>
      </w:r>
      <w:r w:rsidRPr="00015D1F">
        <w:rPr>
          <w:rFonts w:ascii="Arial" w:eastAsia="Times New Roman" w:hAnsi="Arial" w:cs="Arial"/>
          <w:b/>
          <w:bCs/>
          <w:color w:val="444444"/>
          <w:lang w:eastAsia="tr-TR"/>
        </w:rPr>
        <w:t xml:space="preserve">: </w:t>
      </w:r>
      <w:proofErr w:type="spellStart"/>
      <w:r w:rsidRPr="00015D1F">
        <w:rPr>
          <w:rFonts w:ascii="Arial" w:eastAsia="Times New Roman" w:hAnsi="Arial" w:cs="Arial"/>
          <w:bCs/>
          <w:color w:val="444444"/>
          <w:lang w:eastAsia="tr-TR"/>
        </w:rPr>
        <w:t>Feden</w:t>
      </w:r>
      <w:proofErr w:type="spellEnd"/>
      <w:proofErr w:type="gramEnd"/>
      <w:r w:rsidRPr="00015D1F">
        <w:rPr>
          <w:rFonts w:ascii="Arial" w:eastAsia="Times New Roman" w:hAnsi="Arial" w:cs="Arial"/>
          <w:bCs/>
          <w:color w:val="444444"/>
          <w:lang w:eastAsia="tr-TR"/>
        </w:rPr>
        <w:t xml:space="preserve"> KARAPINAR</w:t>
      </w:r>
    </w:p>
    <w:p w:rsidR="00F05A88" w:rsidRPr="00015D1F" w:rsidRDefault="00F05A88" w:rsidP="00F05A88">
      <w:pPr>
        <w:shd w:val="clear" w:color="auto" w:fill="FFFFFF"/>
        <w:spacing w:beforeAutospacing="1" w:after="0" w:afterAutospacing="1" w:line="240" w:lineRule="auto"/>
        <w:jc w:val="both"/>
        <w:rPr>
          <w:rFonts w:ascii="Arial" w:eastAsia="Times New Roman" w:hAnsi="Arial" w:cs="Arial"/>
          <w:color w:val="444444"/>
          <w:lang w:eastAsia="tr-TR"/>
        </w:rPr>
      </w:pPr>
      <w:proofErr w:type="gramStart"/>
      <w:r w:rsidRPr="00015D1F">
        <w:rPr>
          <w:rFonts w:ascii="Arial" w:eastAsia="Times New Roman" w:hAnsi="Arial" w:cs="Arial"/>
          <w:b/>
          <w:bCs/>
          <w:color w:val="444444"/>
          <w:lang w:eastAsia="tr-TR"/>
        </w:rPr>
        <w:t xml:space="preserve">Telefon                                                      : </w:t>
      </w:r>
      <w:r w:rsidRPr="00015D1F">
        <w:rPr>
          <w:rFonts w:ascii="Arial" w:eastAsia="Times New Roman" w:hAnsi="Arial" w:cs="Arial"/>
          <w:bCs/>
          <w:color w:val="444444"/>
          <w:lang w:eastAsia="tr-TR"/>
        </w:rPr>
        <w:t>02727181001</w:t>
      </w:r>
      <w:proofErr w:type="gramEnd"/>
      <w:r w:rsidRPr="00015D1F">
        <w:rPr>
          <w:rFonts w:ascii="Arial" w:eastAsia="Times New Roman" w:hAnsi="Arial" w:cs="Arial"/>
          <w:bCs/>
          <w:color w:val="444444"/>
          <w:lang w:eastAsia="tr-TR"/>
        </w:rPr>
        <w:t>/1021 Dahili: 1085</w:t>
      </w:r>
    </w:p>
    <w:p w:rsidR="00C07E09" w:rsidRPr="00015D1F" w:rsidRDefault="00C07E09" w:rsidP="00C07E09">
      <w:pPr>
        <w:shd w:val="clear" w:color="auto" w:fill="FFFFFF"/>
        <w:spacing w:beforeAutospacing="1" w:after="0" w:afterAutospacing="1" w:line="240" w:lineRule="auto"/>
        <w:jc w:val="both"/>
        <w:rPr>
          <w:rFonts w:ascii="Arial" w:eastAsia="Times New Roman" w:hAnsi="Arial" w:cs="Arial"/>
          <w:color w:val="444444"/>
          <w:lang w:eastAsia="tr-TR"/>
        </w:rPr>
      </w:pPr>
      <w:r w:rsidRPr="00015D1F">
        <w:rPr>
          <w:rFonts w:ascii="Arial" w:eastAsia="Times New Roman" w:hAnsi="Arial" w:cs="Arial"/>
          <w:bCs/>
          <w:color w:val="444444"/>
          <w:lang w:eastAsia="tr-TR"/>
        </w:rPr>
        <w:t>Şuhut Devlet Hastanesi Zemin Kat Çocuk Servisi Tıbbi Sosyal Hizmet Birimi</w:t>
      </w:r>
    </w:p>
    <w:p w:rsidR="002D2D78" w:rsidRDefault="002D2D78">
      <w:pPr>
        <w:pStyle w:val="Aralkyokkk"/>
      </w:pPr>
    </w:p>
    <w:sectPr w:rsidR="002D2D78" w:rsidSect="004A0889">
      <w:pgSz w:w="16838" w:h="11906" w:orient="landscape" w:code="9"/>
      <w:pgMar w:top="215" w:right="204" w:bottom="210" w:left="20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016B" w:rsidRDefault="00E5016B" w:rsidP="00A45B8F">
      <w:pPr>
        <w:spacing w:after="0" w:line="240" w:lineRule="auto"/>
      </w:pPr>
      <w:r>
        <w:separator/>
      </w:r>
    </w:p>
  </w:endnote>
  <w:endnote w:type="continuationSeparator" w:id="0">
    <w:p w:rsidR="00E5016B" w:rsidRDefault="00E5016B" w:rsidP="00A45B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Garamond">
    <w:panose1 w:val="020204040303010108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016B" w:rsidRDefault="00E5016B" w:rsidP="00A45B8F">
      <w:pPr>
        <w:spacing w:after="0" w:line="240" w:lineRule="auto"/>
      </w:pPr>
      <w:r>
        <w:separator/>
      </w:r>
    </w:p>
  </w:footnote>
  <w:footnote w:type="continuationSeparator" w:id="0">
    <w:p w:rsidR="00E5016B" w:rsidRDefault="00E5016B" w:rsidP="00A45B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84683FE"/>
    <w:lvl w:ilvl="0">
      <w:start w:val="1"/>
      <w:numFmt w:val="decimal"/>
      <w:lvlText w:val="%1."/>
      <w:lvlJc w:val="left"/>
      <w:pPr>
        <w:tabs>
          <w:tab w:val="num" w:pos="1492"/>
        </w:tabs>
        <w:ind w:left="1492" w:hanging="360"/>
      </w:pPr>
    </w:lvl>
  </w:abstractNum>
  <w:abstractNum w:abstractNumId="1">
    <w:nsid w:val="FFFFFF7D"/>
    <w:multiLevelType w:val="singleLevel"/>
    <w:tmpl w:val="7E80797A"/>
    <w:lvl w:ilvl="0">
      <w:start w:val="1"/>
      <w:numFmt w:val="decimal"/>
      <w:lvlText w:val="%1."/>
      <w:lvlJc w:val="left"/>
      <w:pPr>
        <w:tabs>
          <w:tab w:val="num" w:pos="1209"/>
        </w:tabs>
        <w:ind w:left="1209" w:hanging="360"/>
      </w:pPr>
    </w:lvl>
  </w:abstractNum>
  <w:abstractNum w:abstractNumId="2">
    <w:nsid w:val="FFFFFF7E"/>
    <w:multiLevelType w:val="singleLevel"/>
    <w:tmpl w:val="57305CD2"/>
    <w:lvl w:ilvl="0">
      <w:start w:val="1"/>
      <w:numFmt w:val="decimal"/>
      <w:lvlText w:val="%1."/>
      <w:lvlJc w:val="left"/>
      <w:pPr>
        <w:tabs>
          <w:tab w:val="num" w:pos="926"/>
        </w:tabs>
        <w:ind w:left="926" w:hanging="360"/>
      </w:pPr>
    </w:lvl>
  </w:abstractNum>
  <w:abstractNum w:abstractNumId="3">
    <w:nsid w:val="FFFFFF7F"/>
    <w:multiLevelType w:val="singleLevel"/>
    <w:tmpl w:val="2C201CEE"/>
    <w:lvl w:ilvl="0">
      <w:start w:val="1"/>
      <w:numFmt w:val="decimal"/>
      <w:lvlText w:val="%1."/>
      <w:lvlJc w:val="left"/>
      <w:pPr>
        <w:tabs>
          <w:tab w:val="num" w:pos="643"/>
        </w:tabs>
        <w:ind w:left="643" w:hanging="360"/>
      </w:pPr>
    </w:lvl>
  </w:abstractNum>
  <w:abstractNum w:abstractNumId="4">
    <w:nsid w:val="FFFFFF80"/>
    <w:multiLevelType w:val="singleLevel"/>
    <w:tmpl w:val="03669FE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5D0C88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E2CBFF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6A8912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A94117A"/>
    <w:lvl w:ilvl="0">
      <w:start w:val="1"/>
      <w:numFmt w:val="decimal"/>
      <w:lvlText w:val="%1."/>
      <w:lvlJc w:val="left"/>
      <w:pPr>
        <w:tabs>
          <w:tab w:val="num" w:pos="360"/>
        </w:tabs>
        <w:ind w:left="360" w:hanging="360"/>
      </w:pPr>
    </w:lvl>
  </w:abstractNum>
  <w:abstractNum w:abstractNumId="9">
    <w:nsid w:val="FFFFFF89"/>
    <w:multiLevelType w:val="singleLevel"/>
    <w:tmpl w:val="BCCEA726"/>
    <w:lvl w:ilvl="0">
      <w:start w:val="1"/>
      <w:numFmt w:val="bullet"/>
      <w:lvlText w:val=""/>
      <w:lvlJc w:val="left"/>
      <w:pPr>
        <w:tabs>
          <w:tab w:val="num" w:pos="360"/>
        </w:tabs>
        <w:ind w:left="360" w:hanging="360"/>
      </w:pPr>
      <w:rPr>
        <w:rFonts w:ascii="Symbol" w:hAnsi="Symbol" w:hint="default"/>
      </w:rPr>
    </w:lvl>
  </w:abstractNum>
  <w:abstractNum w:abstractNumId="10">
    <w:nsid w:val="40DB5683"/>
    <w:multiLevelType w:val="hybridMultilevel"/>
    <w:tmpl w:val="331E69A6"/>
    <w:lvl w:ilvl="0" w:tplc="68223C20">
      <w:start w:val="1"/>
      <w:numFmt w:val="bullet"/>
      <w:lvlText w:val="•"/>
      <w:lvlJc w:val="left"/>
      <w:pPr>
        <w:tabs>
          <w:tab w:val="num" w:pos="720"/>
        </w:tabs>
        <w:ind w:left="720" w:hanging="360"/>
      </w:pPr>
      <w:rPr>
        <w:rFonts w:ascii="Arial" w:hAnsi="Arial" w:hint="default"/>
      </w:rPr>
    </w:lvl>
    <w:lvl w:ilvl="1" w:tplc="EFA4210C" w:tentative="1">
      <w:start w:val="1"/>
      <w:numFmt w:val="bullet"/>
      <w:lvlText w:val="•"/>
      <w:lvlJc w:val="left"/>
      <w:pPr>
        <w:tabs>
          <w:tab w:val="num" w:pos="1440"/>
        </w:tabs>
        <w:ind w:left="1440" w:hanging="360"/>
      </w:pPr>
      <w:rPr>
        <w:rFonts w:ascii="Arial" w:hAnsi="Arial" w:hint="default"/>
      </w:rPr>
    </w:lvl>
    <w:lvl w:ilvl="2" w:tplc="3FDC5DC6" w:tentative="1">
      <w:start w:val="1"/>
      <w:numFmt w:val="bullet"/>
      <w:lvlText w:val="•"/>
      <w:lvlJc w:val="left"/>
      <w:pPr>
        <w:tabs>
          <w:tab w:val="num" w:pos="2160"/>
        </w:tabs>
        <w:ind w:left="2160" w:hanging="360"/>
      </w:pPr>
      <w:rPr>
        <w:rFonts w:ascii="Arial" w:hAnsi="Arial" w:hint="default"/>
      </w:rPr>
    </w:lvl>
    <w:lvl w:ilvl="3" w:tplc="F8440A9C" w:tentative="1">
      <w:start w:val="1"/>
      <w:numFmt w:val="bullet"/>
      <w:lvlText w:val="•"/>
      <w:lvlJc w:val="left"/>
      <w:pPr>
        <w:tabs>
          <w:tab w:val="num" w:pos="2880"/>
        </w:tabs>
        <w:ind w:left="2880" w:hanging="360"/>
      </w:pPr>
      <w:rPr>
        <w:rFonts w:ascii="Arial" w:hAnsi="Arial" w:hint="default"/>
      </w:rPr>
    </w:lvl>
    <w:lvl w:ilvl="4" w:tplc="614ACE46" w:tentative="1">
      <w:start w:val="1"/>
      <w:numFmt w:val="bullet"/>
      <w:lvlText w:val="•"/>
      <w:lvlJc w:val="left"/>
      <w:pPr>
        <w:tabs>
          <w:tab w:val="num" w:pos="3600"/>
        </w:tabs>
        <w:ind w:left="3600" w:hanging="360"/>
      </w:pPr>
      <w:rPr>
        <w:rFonts w:ascii="Arial" w:hAnsi="Arial" w:hint="default"/>
      </w:rPr>
    </w:lvl>
    <w:lvl w:ilvl="5" w:tplc="DB389A9C" w:tentative="1">
      <w:start w:val="1"/>
      <w:numFmt w:val="bullet"/>
      <w:lvlText w:val="•"/>
      <w:lvlJc w:val="left"/>
      <w:pPr>
        <w:tabs>
          <w:tab w:val="num" w:pos="4320"/>
        </w:tabs>
        <w:ind w:left="4320" w:hanging="360"/>
      </w:pPr>
      <w:rPr>
        <w:rFonts w:ascii="Arial" w:hAnsi="Arial" w:hint="default"/>
      </w:rPr>
    </w:lvl>
    <w:lvl w:ilvl="6" w:tplc="C6EAABD8" w:tentative="1">
      <w:start w:val="1"/>
      <w:numFmt w:val="bullet"/>
      <w:lvlText w:val="•"/>
      <w:lvlJc w:val="left"/>
      <w:pPr>
        <w:tabs>
          <w:tab w:val="num" w:pos="5040"/>
        </w:tabs>
        <w:ind w:left="5040" w:hanging="360"/>
      </w:pPr>
      <w:rPr>
        <w:rFonts w:ascii="Arial" w:hAnsi="Arial" w:hint="default"/>
      </w:rPr>
    </w:lvl>
    <w:lvl w:ilvl="7" w:tplc="F6B2B7BE" w:tentative="1">
      <w:start w:val="1"/>
      <w:numFmt w:val="bullet"/>
      <w:lvlText w:val="•"/>
      <w:lvlJc w:val="left"/>
      <w:pPr>
        <w:tabs>
          <w:tab w:val="num" w:pos="5760"/>
        </w:tabs>
        <w:ind w:left="5760" w:hanging="360"/>
      </w:pPr>
      <w:rPr>
        <w:rFonts w:ascii="Arial" w:hAnsi="Arial" w:hint="default"/>
      </w:rPr>
    </w:lvl>
    <w:lvl w:ilvl="8" w:tplc="982E9270" w:tentative="1">
      <w:start w:val="1"/>
      <w:numFmt w:val="bullet"/>
      <w:lvlText w:val="•"/>
      <w:lvlJc w:val="left"/>
      <w:pPr>
        <w:tabs>
          <w:tab w:val="num" w:pos="6480"/>
        </w:tabs>
        <w:ind w:left="6480" w:hanging="360"/>
      </w:pPr>
      <w:rPr>
        <w:rFonts w:ascii="Arial" w:hAnsi="Arial" w:hint="default"/>
      </w:rPr>
    </w:lvl>
  </w:abstractNum>
  <w:abstractNum w:abstractNumId="11">
    <w:nsid w:val="467E0835"/>
    <w:multiLevelType w:val="hybridMultilevel"/>
    <w:tmpl w:val="EFCE48EA"/>
    <w:lvl w:ilvl="0" w:tplc="C872590E">
      <w:start w:val="1"/>
      <w:numFmt w:val="bullet"/>
      <w:lvlText w:val=""/>
      <w:lvlJc w:val="left"/>
      <w:pPr>
        <w:tabs>
          <w:tab w:val="num" w:pos="720"/>
        </w:tabs>
        <w:ind w:left="720" w:hanging="360"/>
      </w:pPr>
      <w:rPr>
        <w:rFonts w:ascii="Wingdings 3" w:hAnsi="Wingdings 3" w:hint="default"/>
      </w:rPr>
    </w:lvl>
    <w:lvl w:ilvl="1" w:tplc="D014379E" w:tentative="1">
      <w:start w:val="1"/>
      <w:numFmt w:val="bullet"/>
      <w:lvlText w:val=""/>
      <w:lvlJc w:val="left"/>
      <w:pPr>
        <w:tabs>
          <w:tab w:val="num" w:pos="1440"/>
        </w:tabs>
        <w:ind w:left="1440" w:hanging="360"/>
      </w:pPr>
      <w:rPr>
        <w:rFonts w:ascii="Wingdings 3" w:hAnsi="Wingdings 3" w:hint="default"/>
      </w:rPr>
    </w:lvl>
    <w:lvl w:ilvl="2" w:tplc="36CCB674" w:tentative="1">
      <w:start w:val="1"/>
      <w:numFmt w:val="bullet"/>
      <w:lvlText w:val=""/>
      <w:lvlJc w:val="left"/>
      <w:pPr>
        <w:tabs>
          <w:tab w:val="num" w:pos="2160"/>
        </w:tabs>
        <w:ind w:left="2160" w:hanging="360"/>
      </w:pPr>
      <w:rPr>
        <w:rFonts w:ascii="Wingdings 3" w:hAnsi="Wingdings 3" w:hint="default"/>
      </w:rPr>
    </w:lvl>
    <w:lvl w:ilvl="3" w:tplc="0B4CA26C" w:tentative="1">
      <w:start w:val="1"/>
      <w:numFmt w:val="bullet"/>
      <w:lvlText w:val=""/>
      <w:lvlJc w:val="left"/>
      <w:pPr>
        <w:tabs>
          <w:tab w:val="num" w:pos="2880"/>
        </w:tabs>
        <w:ind w:left="2880" w:hanging="360"/>
      </w:pPr>
      <w:rPr>
        <w:rFonts w:ascii="Wingdings 3" w:hAnsi="Wingdings 3" w:hint="default"/>
      </w:rPr>
    </w:lvl>
    <w:lvl w:ilvl="4" w:tplc="77987676" w:tentative="1">
      <w:start w:val="1"/>
      <w:numFmt w:val="bullet"/>
      <w:lvlText w:val=""/>
      <w:lvlJc w:val="left"/>
      <w:pPr>
        <w:tabs>
          <w:tab w:val="num" w:pos="3600"/>
        </w:tabs>
        <w:ind w:left="3600" w:hanging="360"/>
      </w:pPr>
      <w:rPr>
        <w:rFonts w:ascii="Wingdings 3" w:hAnsi="Wingdings 3" w:hint="default"/>
      </w:rPr>
    </w:lvl>
    <w:lvl w:ilvl="5" w:tplc="2870A496" w:tentative="1">
      <w:start w:val="1"/>
      <w:numFmt w:val="bullet"/>
      <w:lvlText w:val=""/>
      <w:lvlJc w:val="left"/>
      <w:pPr>
        <w:tabs>
          <w:tab w:val="num" w:pos="4320"/>
        </w:tabs>
        <w:ind w:left="4320" w:hanging="360"/>
      </w:pPr>
      <w:rPr>
        <w:rFonts w:ascii="Wingdings 3" w:hAnsi="Wingdings 3" w:hint="default"/>
      </w:rPr>
    </w:lvl>
    <w:lvl w:ilvl="6" w:tplc="B5006B2C" w:tentative="1">
      <w:start w:val="1"/>
      <w:numFmt w:val="bullet"/>
      <w:lvlText w:val=""/>
      <w:lvlJc w:val="left"/>
      <w:pPr>
        <w:tabs>
          <w:tab w:val="num" w:pos="5040"/>
        </w:tabs>
        <w:ind w:left="5040" w:hanging="360"/>
      </w:pPr>
      <w:rPr>
        <w:rFonts w:ascii="Wingdings 3" w:hAnsi="Wingdings 3" w:hint="default"/>
      </w:rPr>
    </w:lvl>
    <w:lvl w:ilvl="7" w:tplc="F0AECE10" w:tentative="1">
      <w:start w:val="1"/>
      <w:numFmt w:val="bullet"/>
      <w:lvlText w:val=""/>
      <w:lvlJc w:val="left"/>
      <w:pPr>
        <w:tabs>
          <w:tab w:val="num" w:pos="5760"/>
        </w:tabs>
        <w:ind w:left="5760" w:hanging="360"/>
      </w:pPr>
      <w:rPr>
        <w:rFonts w:ascii="Wingdings 3" w:hAnsi="Wingdings 3" w:hint="default"/>
      </w:rPr>
    </w:lvl>
    <w:lvl w:ilvl="8" w:tplc="F0184F88" w:tentative="1">
      <w:start w:val="1"/>
      <w:numFmt w:val="bullet"/>
      <w:lvlText w:val=""/>
      <w:lvlJc w:val="left"/>
      <w:pPr>
        <w:tabs>
          <w:tab w:val="num" w:pos="6480"/>
        </w:tabs>
        <w:ind w:left="6480" w:hanging="360"/>
      </w:pPr>
      <w:rPr>
        <w:rFonts w:ascii="Wingdings 3" w:hAnsi="Wingdings 3" w:hint="default"/>
      </w:rPr>
    </w:lvl>
  </w:abstractNum>
  <w:abstractNum w:abstractNumId="12">
    <w:nsid w:val="4BE377C6"/>
    <w:multiLevelType w:val="hybridMultilevel"/>
    <w:tmpl w:val="63D8B564"/>
    <w:lvl w:ilvl="0" w:tplc="4296D706">
      <w:start w:val="1"/>
      <w:numFmt w:val="bullet"/>
      <w:lvlText w:val="•"/>
      <w:lvlJc w:val="left"/>
      <w:pPr>
        <w:tabs>
          <w:tab w:val="num" w:pos="720"/>
        </w:tabs>
        <w:ind w:left="720" w:hanging="360"/>
      </w:pPr>
      <w:rPr>
        <w:rFonts w:ascii="Arial" w:hAnsi="Arial" w:hint="default"/>
      </w:rPr>
    </w:lvl>
    <w:lvl w:ilvl="1" w:tplc="A6CEB8C0" w:tentative="1">
      <w:start w:val="1"/>
      <w:numFmt w:val="bullet"/>
      <w:lvlText w:val="•"/>
      <w:lvlJc w:val="left"/>
      <w:pPr>
        <w:tabs>
          <w:tab w:val="num" w:pos="1440"/>
        </w:tabs>
        <w:ind w:left="1440" w:hanging="360"/>
      </w:pPr>
      <w:rPr>
        <w:rFonts w:ascii="Arial" w:hAnsi="Arial" w:hint="default"/>
      </w:rPr>
    </w:lvl>
    <w:lvl w:ilvl="2" w:tplc="44F28CD8" w:tentative="1">
      <w:start w:val="1"/>
      <w:numFmt w:val="bullet"/>
      <w:lvlText w:val="•"/>
      <w:lvlJc w:val="left"/>
      <w:pPr>
        <w:tabs>
          <w:tab w:val="num" w:pos="2160"/>
        </w:tabs>
        <w:ind w:left="2160" w:hanging="360"/>
      </w:pPr>
      <w:rPr>
        <w:rFonts w:ascii="Arial" w:hAnsi="Arial" w:hint="default"/>
      </w:rPr>
    </w:lvl>
    <w:lvl w:ilvl="3" w:tplc="C4AEBDB8" w:tentative="1">
      <w:start w:val="1"/>
      <w:numFmt w:val="bullet"/>
      <w:lvlText w:val="•"/>
      <w:lvlJc w:val="left"/>
      <w:pPr>
        <w:tabs>
          <w:tab w:val="num" w:pos="2880"/>
        </w:tabs>
        <w:ind w:left="2880" w:hanging="360"/>
      </w:pPr>
      <w:rPr>
        <w:rFonts w:ascii="Arial" w:hAnsi="Arial" w:hint="default"/>
      </w:rPr>
    </w:lvl>
    <w:lvl w:ilvl="4" w:tplc="BC9E6EFE" w:tentative="1">
      <w:start w:val="1"/>
      <w:numFmt w:val="bullet"/>
      <w:lvlText w:val="•"/>
      <w:lvlJc w:val="left"/>
      <w:pPr>
        <w:tabs>
          <w:tab w:val="num" w:pos="3600"/>
        </w:tabs>
        <w:ind w:left="3600" w:hanging="360"/>
      </w:pPr>
      <w:rPr>
        <w:rFonts w:ascii="Arial" w:hAnsi="Arial" w:hint="default"/>
      </w:rPr>
    </w:lvl>
    <w:lvl w:ilvl="5" w:tplc="75A0F71C" w:tentative="1">
      <w:start w:val="1"/>
      <w:numFmt w:val="bullet"/>
      <w:lvlText w:val="•"/>
      <w:lvlJc w:val="left"/>
      <w:pPr>
        <w:tabs>
          <w:tab w:val="num" w:pos="4320"/>
        </w:tabs>
        <w:ind w:left="4320" w:hanging="360"/>
      </w:pPr>
      <w:rPr>
        <w:rFonts w:ascii="Arial" w:hAnsi="Arial" w:hint="default"/>
      </w:rPr>
    </w:lvl>
    <w:lvl w:ilvl="6" w:tplc="88B28860" w:tentative="1">
      <w:start w:val="1"/>
      <w:numFmt w:val="bullet"/>
      <w:lvlText w:val="•"/>
      <w:lvlJc w:val="left"/>
      <w:pPr>
        <w:tabs>
          <w:tab w:val="num" w:pos="5040"/>
        </w:tabs>
        <w:ind w:left="5040" w:hanging="360"/>
      </w:pPr>
      <w:rPr>
        <w:rFonts w:ascii="Arial" w:hAnsi="Arial" w:hint="default"/>
      </w:rPr>
    </w:lvl>
    <w:lvl w:ilvl="7" w:tplc="729C428E" w:tentative="1">
      <w:start w:val="1"/>
      <w:numFmt w:val="bullet"/>
      <w:lvlText w:val="•"/>
      <w:lvlJc w:val="left"/>
      <w:pPr>
        <w:tabs>
          <w:tab w:val="num" w:pos="5760"/>
        </w:tabs>
        <w:ind w:left="5760" w:hanging="360"/>
      </w:pPr>
      <w:rPr>
        <w:rFonts w:ascii="Arial" w:hAnsi="Arial" w:hint="default"/>
      </w:rPr>
    </w:lvl>
    <w:lvl w:ilvl="8" w:tplc="D0609B10" w:tentative="1">
      <w:start w:val="1"/>
      <w:numFmt w:val="bullet"/>
      <w:lvlText w:val="•"/>
      <w:lvlJc w:val="left"/>
      <w:pPr>
        <w:tabs>
          <w:tab w:val="num" w:pos="6480"/>
        </w:tabs>
        <w:ind w:left="6480" w:hanging="360"/>
      </w:pPr>
      <w:rPr>
        <w:rFonts w:ascii="Arial" w:hAnsi="Arial" w:hint="default"/>
      </w:rPr>
    </w:lvl>
  </w:abstractNum>
  <w:abstractNum w:abstractNumId="13">
    <w:nsid w:val="616E1673"/>
    <w:multiLevelType w:val="hybridMultilevel"/>
    <w:tmpl w:val="BF4C4192"/>
    <w:lvl w:ilvl="0" w:tplc="0ECC2350">
      <w:start w:val="1"/>
      <w:numFmt w:val="bullet"/>
      <w:lvlText w:val=""/>
      <w:lvlJc w:val="left"/>
      <w:pPr>
        <w:tabs>
          <w:tab w:val="num" w:pos="720"/>
        </w:tabs>
        <w:ind w:left="720" w:hanging="360"/>
      </w:pPr>
      <w:rPr>
        <w:rFonts w:ascii="Wingdings 3" w:hAnsi="Wingdings 3" w:hint="default"/>
      </w:rPr>
    </w:lvl>
    <w:lvl w:ilvl="1" w:tplc="0F464156">
      <w:start w:val="1"/>
      <w:numFmt w:val="bullet"/>
      <w:lvlText w:val=""/>
      <w:lvlJc w:val="left"/>
      <w:pPr>
        <w:tabs>
          <w:tab w:val="num" w:pos="1440"/>
        </w:tabs>
        <w:ind w:left="1440" w:hanging="360"/>
      </w:pPr>
      <w:rPr>
        <w:rFonts w:ascii="Wingdings 3" w:hAnsi="Wingdings 3" w:hint="default"/>
      </w:rPr>
    </w:lvl>
    <w:lvl w:ilvl="2" w:tplc="0F1CFFCA" w:tentative="1">
      <w:start w:val="1"/>
      <w:numFmt w:val="bullet"/>
      <w:lvlText w:val=""/>
      <w:lvlJc w:val="left"/>
      <w:pPr>
        <w:tabs>
          <w:tab w:val="num" w:pos="2160"/>
        </w:tabs>
        <w:ind w:left="2160" w:hanging="360"/>
      </w:pPr>
      <w:rPr>
        <w:rFonts w:ascii="Wingdings 3" w:hAnsi="Wingdings 3" w:hint="default"/>
      </w:rPr>
    </w:lvl>
    <w:lvl w:ilvl="3" w:tplc="8A7670F6" w:tentative="1">
      <w:start w:val="1"/>
      <w:numFmt w:val="bullet"/>
      <w:lvlText w:val=""/>
      <w:lvlJc w:val="left"/>
      <w:pPr>
        <w:tabs>
          <w:tab w:val="num" w:pos="2880"/>
        </w:tabs>
        <w:ind w:left="2880" w:hanging="360"/>
      </w:pPr>
      <w:rPr>
        <w:rFonts w:ascii="Wingdings 3" w:hAnsi="Wingdings 3" w:hint="default"/>
      </w:rPr>
    </w:lvl>
    <w:lvl w:ilvl="4" w:tplc="2CC85DCC" w:tentative="1">
      <w:start w:val="1"/>
      <w:numFmt w:val="bullet"/>
      <w:lvlText w:val=""/>
      <w:lvlJc w:val="left"/>
      <w:pPr>
        <w:tabs>
          <w:tab w:val="num" w:pos="3600"/>
        </w:tabs>
        <w:ind w:left="3600" w:hanging="360"/>
      </w:pPr>
      <w:rPr>
        <w:rFonts w:ascii="Wingdings 3" w:hAnsi="Wingdings 3" w:hint="default"/>
      </w:rPr>
    </w:lvl>
    <w:lvl w:ilvl="5" w:tplc="C4D24428" w:tentative="1">
      <w:start w:val="1"/>
      <w:numFmt w:val="bullet"/>
      <w:lvlText w:val=""/>
      <w:lvlJc w:val="left"/>
      <w:pPr>
        <w:tabs>
          <w:tab w:val="num" w:pos="4320"/>
        </w:tabs>
        <w:ind w:left="4320" w:hanging="360"/>
      </w:pPr>
      <w:rPr>
        <w:rFonts w:ascii="Wingdings 3" w:hAnsi="Wingdings 3" w:hint="default"/>
      </w:rPr>
    </w:lvl>
    <w:lvl w:ilvl="6" w:tplc="2AE03128" w:tentative="1">
      <w:start w:val="1"/>
      <w:numFmt w:val="bullet"/>
      <w:lvlText w:val=""/>
      <w:lvlJc w:val="left"/>
      <w:pPr>
        <w:tabs>
          <w:tab w:val="num" w:pos="5040"/>
        </w:tabs>
        <w:ind w:left="5040" w:hanging="360"/>
      </w:pPr>
      <w:rPr>
        <w:rFonts w:ascii="Wingdings 3" w:hAnsi="Wingdings 3" w:hint="default"/>
      </w:rPr>
    </w:lvl>
    <w:lvl w:ilvl="7" w:tplc="586456FE" w:tentative="1">
      <w:start w:val="1"/>
      <w:numFmt w:val="bullet"/>
      <w:lvlText w:val=""/>
      <w:lvlJc w:val="left"/>
      <w:pPr>
        <w:tabs>
          <w:tab w:val="num" w:pos="5760"/>
        </w:tabs>
        <w:ind w:left="5760" w:hanging="360"/>
      </w:pPr>
      <w:rPr>
        <w:rFonts w:ascii="Wingdings 3" w:hAnsi="Wingdings 3" w:hint="default"/>
      </w:rPr>
    </w:lvl>
    <w:lvl w:ilvl="8" w:tplc="E8AA5A04" w:tentative="1">
      <w:start w:val="1"/>
      <w:numFmt w:val="bullet"/>
      <w:lvlText w:val=""/>
      <w:lvlJc w:val="left"/>
      <w:pPr>
        <w:tabs>
          <w:tab w:val="num" w:pos="6480"/>
        </w:tabs>
        <w:ind w:left="6480" w:hanging="360"/>
      </w:pPr>
      <w:rPr>
        <w:rFonts w:ascii="Wingdings 3" w:hAnsi="Wingdings 3" w:hint="default"/>
      </w:rPr>
    </w:lvl>
  </w:abstractNum>
  <w:abstractNum w:abstractNumId="14">
    <w:nsid w:val="65605378"/>
    <w:multiLevelType w:val="hybridMultilevel"/>
    <w:tmpl w:val="B8425FCA"/>
    <w:lvl w:ilvl="0" w:tplc="041F0001">
      <w:start w:val="1"/>
      <w:numFmt w:val="bullet"/>
      <w:lvlText w:val=""/>
      <w:lvlJc w:val="left"/>
      <w:pPr>
        <w:tabs>
          <w:tab w:val="num" w:pos="720"/>
        </w:tabs>
        <w:ind w:left="720" w:hanging="360"/>
      </w:pPr>
      <w:rPr>
        <w:rFonts w:ascii="Symbol" w:hAnsi="Symbol" w:hint="default"/>
      </w:rPr>
    </w:lvl>
    <w:lvl w:ilvl="1" w:tplc="0F464156">
      <w:start w:val="1"/>
      <w:numFmt w:val="bullet"/>
      <w:lvlText w:val=""/>
      <w:lvlJc w:val="left"/>
      <w:pPr>
        <w:tabs>
          <w:tab w:val="num" w:pos="1440"/>
        </w:tabs>
        <w:ind w:left="1440" w:hanging="360"/>
      </w:pPr>
      <w:rPr>
        <w:rFonts w:ascii="Wingdings 3" w:hAnsi="Wingdings 3" w:hint="default"/>
      </w:rPr>
    </w:lvl>
    <w:lvl w:ilvl="2" w:tplc="0F1CFFCA" w:tentative="1">
      <w:start w:val="1"/>
      <w:numFmt w:val="bullet"/>
      <w:lvlText w:val=""/>
      <w:lvlJc w:val="left"/>
      <w:pPr>
        <w:tabs>
          <w:tab w:val="num" w:pos="2160"/>
        </w:tabs>
        <w:ind w:left="2160" w:hanging="360"/>
      </w:pPr>
      <w:rPr>
        <w:rFonts w:ascii="Wingdings 3" w:hAnsi="Wingdings 3" w:hint="default"/>
      </w:rPr>
    </w:lvl>
    <w:lvl w:ilvl="3" w:tplc="8A7670F6" w:tentative="1">
      <w:start w:val="1"/>
      <w:numFmt w:val="bullet"/>
      <w:lvlText w:val=""/>
      <w:lvlJc w:val="left"/>
      <w:pPr>
        <w:tabs>
          <w:tab w:val="num" w:pos="2880"/>
        </w:tabs>
        <w:ind w:left="2880" w:hanging="360"/>
      </w:pPr>
      <w:rPr>
        <w:rFonts w:ascii="Wingdings 3" w:hAnsi="Wingdings 3" w:hint="default"/>
      </w:rPr>
    </w:lvl>
    <w:lvl w:ilvl="4" w:tplc="2CC85DCC" w:tentative="1">
      <w:start w:val="1"/>
      <w:numFmt w:val="bullet"/>
      <w:lvlText w:val=""/>
      <w:lvlJc w:val="left"/>
      <w:pPr>
        <w:tabs>
          <w:tab w:val="num" w:pos="3600"/>
        </w:tabs>
        <w:ind w:left="3600" w:hanging="360"/>
      </w:pPr>
      <w:rPr>
        <w:rFonts w:ascii="Wingdings 3" w:hAnsi="Wingdings 3" w:hint="default"/>
      </w:rPr>
    </w:lvl>
    <w:lvl w:ilvl="5" w:tplc="C4D24428" w:tentative="1">
      <w:start w:val="1"/>
      <w:numFmt w:val="bullet"/>
      <w:lvlText w:val=""/>
      <w:lvlJc w:val="left"/>
      <w:pPr>
        <w:tabs>
          <w:tab w:val="num" w:pos="4320"/>
        </w:tabs>
        <w:ind w:left="4320" w:hanging="360"/>
      </w:pPr>
      <w:rPr>
        <w:rFonts w:ascii="Wingdings 3" w:hAnsi="Wingdings 3" w:hint="default"/>
      </w:rPr>
    </w:lvl>
    <w:lvl w:ilvl="6" w:tplc="2AE03128" w:tentative="1">
      <w:start w:val="1"/>
      <w:numFmt w:val="bullet"/>
      <w:lvlText w:val=""/>
      <w:lvlJc w:val="left"/>
      <w:pPr>
        <w:tabs>
          <w:tab w:val="num" w:pos="5040"/>
        </w:tabs>
        <w:ind w:left="5040" w:hanging="360"/>
      </w:pPr>
      <w:rPr>
        <w:rFonts w:ascii="Wingdings 3" w:hAnsi="Wingdings 3" w:hint="default"/>
      </w:rPr>
    </w:lvl>
    <w:lvl w:ilvl="7" w:tplc="586456FE" w:tentative="1">
      <w:start w:val="1"/>
      <w:numFmt w:val="bullet"/>
      <w:lvlText w:val=""/>
      <w:lvlJc w:val="left"/>
      <w:pPr>
        <w:tabs>
          <w:tab w:val="num" w:pos="5760"/>
        </w:tabs>
        <w:ind w:left="5760" w:hanging="360"/>
      </w:pPr>
      <w:rPr>
        <w:rFonts w:ascii="Wingdings 3" w:hAnsi="Wingdings 3" w:hint="default"/>
      </w:rPr>
    </w:lvl>
    <w:lvl w:ilvl="8" w:tplc="E8AA5A04" w:tentative="1">
      <w:start w:val="1"/>
      <w:numFmt w:val="bullet"/>
      <w:lvlText w:val=""/>
      <w:lvlJc w:val="left"/>
      <w:pPr>
        <w:tabs>
          <w:tab w:val="num" w:pos="6480"/>
        </w:tabs>
        <w:ind w:left="6480" w:hanging="360"/>
      </w:pPr>
      <w:rPr>
        <w:rFonts w:ascii="Wingdings 3" w:hAnsi="Wingdings 3" w:hint="default"/>
      </w:rPr>
    </w:lvl>
  </w:abstractNum>
  <w:abstractNum w:abstractNumId="15">
    <w:nsid w:val="6D7454AA"/>
    <w:multiLevelType w:val="hybridMultilevel"/>
    <w:tmpl w:val="ADC852B2"/>
    <w:lvl w:ilvl="0" w:tplc="078E5172">
      <w:start w:val="1"/>
      <w:numFmt w:val="bullet"/>
      <w:lvlText w:val="•"/>
      <w:lvlJc w:val="left"/>
      <w:pPr>
        <w:tabs>
          <w:tab w:val="num" w:pos="720"/>
        </w:tabs>
        <w:ind w:left="720" w:hanging="360"/>
      </w:pPr>
      <w:rPr>
        <w:rFonts w:ascii="Arial" w:hAnsi="Arial" w:hint="default"/>
      </w:rPr>
    </w:lvl>
    <w:lvl w:ilvl="1" w:tplc="D9D8DFFC" w:tentative="1">
      <w:start w:val="1"/>
      <w:numFmt w:val="bullet"/>
      <w:lvlText w:val="•"/>
      <w:lvlJc w:val="left"/>
      <w:pPr>
        <w:tabs>
          <w:tab w:val="num" w:pos="1440"/>
        </w:tabs>
        <w:ind w:left="1440" w:hanging="360"/>
      </w:pPr>
      <w:rPr>
        <w:rFonts w:ascii="Arial" w:hAnsi="Arial" w:hint="default"/>
      </w:rPr>
    </w:lvl>
    <w:lvl w:ilvl="2" w:tplc="8ACC40E0" w:tentative="1">
      <w:start w:val="1"/>
      <w:numFmt w:val="bullet"/>
      <w:lvlText w:val="•"/>
      <w:lvlJc w:val="left"/>
      <w:pPr>
        <w:tabs>
          <w:tab w:val="num" w:pos="2160"/>
        </w:tabs>
        <w:ind w:left="2160" w:hanging="360"/>
      </w:pPr>
      <w:rPr>
        <w:rFonts w:ascii="Arial" w:hAnsi="Arial" w:hint="default"/>
      </w:rPr>
    </w:lvl>
    <w:lvl w:ilvl="3" w:tplc="3B8CEAC8" w:tentative="1">
      <w:start w:val="1"/>
      <w:numFmt w:val="bullet"/>
      <w:lvlText w:val="•"/>
      <w:lvlJc w:val="left"/>
      <w:pPr>
        <w:tabs>
          <w:tab w:val="num" w:pos="2880"/>
        </w:tabs>
        <w:ind w:left="2880" w:hanging="360"/>
      </w:pPr>
      <w:rPr>
        <w:rFonts w:ascii="Arial" w:hAnsi="Arial" w:hint="default"/>
      </w:rPr>
    </w:lvl>
    <w:lvl w:ilvl="4" w:tplc="BA8648B0" w:tentative="1">
      <w:start w:val="1"/>
      <w:numFmt w:val="bullet"/>
      <w:lvlText w:val="•"/>
      <w:lvlJc w:val="left"/>
      <w:pPr>
        <w:tabs>
          <w:tab w:val="num" w:pos="3600"/>
        </w:tabs>
        <w:ind w:left="3600" w:hanging="360"/>
      </w:pPr>
      <w:rPr>
        <w:rFonts w:ascii="Arial" w:hAnsi="Arial" w:hint="default"/>
      </w:rPr>
    </w:lvl>
    <w:lvl w:ilvl="5" w:tplc="D994891C" w:tentative="1">
      <w:start w:val="1"/>
      <w:numFmt w:val="bullet"/>
      <w:lvlText w:val="•"/>
      <w:lvlJc w:val="left"/>
      <w:pPr>
        <w:tabs>
          <w:tab w:val="num" w:pos="4320"/>
        </w:tabs>
        <w:ind w:left="4320" w:hanging="360"/>
      </w:pPr>
      <w:rPr>
        <w:rFonts w:ascii="Arial" w:hAnsi="Arial" w:hint="default"/>
      </w:rPr>
    </w:lvl>
    <w:lvl w:ilvl="6" w:tplc="6A966EE2" w:tentative="1">
      <w:start w:val="1"/>
      <w:numFmt w:val="bullet"/>
      <w:lvlText w:val="•"/>
      <w:lvlJc w:val="left"/>
      <w:pPr>
        <w:tabs>
          <w:tab w:val="num" w:pos="5040"/>
        </w:tabs>
        <w:ind w:left="5040" w:hanging="360"/>
      </w:pPr>
      <w:rPr>
        <w:rFonts w:ascii="Arial" w:hAnsi="Arial" w:hint="default"/>
      </w:rPr>
    </w:lvl>
    <w:lvl w:ilvl="7" w:tplc="753E5406" w:tentative="1">
      <w:start w:val="1"/>
      <w:numFmt w:val="bullet"/>
      <w:lvlText w:val="•"/>
      <w:lvlJc w:val="left"/>
      <w:pPr>
        <w:tabs>
          <w:tab w:val="num" w:pos="5760"/>
        </w:tabs>
        <w:ind w:left="5760" w:hanging="360"/>
      </w:pPr>
      <w:rPr>
        <w:rFonts w:ascii="Arial" w:hAnsi="Arial" w:hint="default"/>
      </w:rPr>
    </w:lvl>
    <w:lvl w:ilvl="8" w:tplc="BEC4E670" w:tentative="1">
      <w:start w:val="1"/>
      <w:numFmt w:val="bullet"/>
      <w:lvlText w:val="•"/>
      <w:lvlJc w:val="left"/>
      <w:pPr>
        <w:tabs>
          <w:tab w:val="num" w:pos="6480"/>
        </w:tabs>
        <w:ind w:left="6480" w:hanging="360"/>
      </w:pPr>
      <w:rPr>
        <w:rFonts w:ascii="Arial" w:hAnsi="Arial" w:hint="default"/>
      </w:rPr>
    </w:lvl>
  </w:abstractNum>
  <w:abstractNum w:abstractNumId="16">
    <w:nsid w:val="789823EF"/>
    <w:multiLevelType w:val="hybridMultilevel"/>
    <w:tmpl w:val="5D72439E"/>
    <w:lvl w:ilvl="0" w:tplc="8F9CC6F2">
      <w:start w:val="1"/>
      <w:numFmt w:val="bullet"/>
      <w:lvlText w:val=""/>
      <w:lvlJc w:val="left"/>
      <w:pPr>
        <w:tabs>
          <w:tab w:val="num" w:pos="720"/>
        </w:tabs>
        <w:ind w:left="720" w:hanging="360"/>
      </w:pPr>
      <w:rPr>
        <w:rFonts w:ascii="Wingdings 3" w:hAnsi="Wingdings 3" w:hint="default"/>
      </w:rPr>
    </w:lvl>
    <w:lvl w:ilvl="1" w:tplc="DA9AE4E6" w:tentative="1">
      <w:start w:val="1"/>
      <w:numFmt w:val="bullet"/>
      <w:lvlText w:val=""/>
      <w:lvlJc w:val="left"/>
      <w:pPr>
        <w:tabs>
          <w:tab w:val="num" w:pos="1440"/>
        </w:tabs>
        <w:ind w:left="1440" w:hanging="360"/>
      </w:pPr>
      <w:rPr>
        <w:rFonts w:ascii="Wingdings 3" w:hAnsi="Wingdings 3" w:hint="default"/>
      </w:rPr>
    </w:lvl>
    <w:lvl w:ilvl="2" w:tplc="D49057C0" w:tentative="1">
      <w:start w:val="1"/>
      <w:numFmt w:val="bullet"/>
      <w:lvlText w:val=""/>
      <w:lvlJc w:val="left"/>
      <w:pPr>
        <w:tabs>
          <w:tab w:val="num" w:pos="2160"/>
        </w:tabs>
        <w:ind w:left="2160" w:hanging="360"/>
      </w:pPr>
      <w:rPr>
        <w:rFonts w:ascii="Wingdings 3" w:hAnsi="Wingdings 3" w:hint="default"/>
      </w:rPr>
    </w:lvl>
    <w:lvl w:ilvl="3" w:tplc="D14255E2" w:tentative="1">
      <w:start w:val="1"/>
      <w:numFmt w:val="bullet"/>
      <w:lvlText w:val=""/>
      <w:lvlJc w:val="left"/>
      <w:pPr>
        <w:tabs>
          <w:tab w:val="num" w:pos="2880"/>
        </w:tabs>
        <w:ind w:left="2880" w:hanging="360"/>
      </w:pPr>
      <w:rPr>
        <w:rFonts w:ascii="Wingdings 3" w:hAnsi="Wingdings 3" w:hint="default"/>
      </w:rPr>
    </w:lvl>
    <w:lvl w:ilvl="4" w:tplc="3C18CCF0" w:tentative="1">
      <w:start w:val="1"/>
      <w:numFmt w:val="bullet"/>
      <w:lvlText w:val=""/>
      <w:lvlJc w:val="left"/>
      <w:pPr>
        <w:tabs>
          <w:tab w:val="num" w:pos="3600"/>
        </w:tabs>
        <w:ind w:left="3600" w:hanging="360"/>
      </w:pPr>
      <w:rPr>
        <w:rFonts w:ascii="Wingdings 3" w:hAnsi="Wingdings 3" w:hint="default"/>
      </w:rPr>
    </w:lvl>
    <w:lvl w:ilvl="5" w:tplc="A3BA8B74" w:tentative="1">
      <w:start w:val="1"/>
      <w:numFmt w:val="bullet"/>
      <w:lvlText w:val=""/>
      <w:lvlJc w:val="left"/>
      <w:pPr>
        <w:tabs>
          <w:tab w:val="num" w:pos="4320"/>
        </w:tabs>
        <w:ind w:left="4320" w:hanging="360"/>
      </w:pPr>
      <w:rPr>
        <w:rFonts w:ascii="Wingdings 3" w:hAnsi="Wingdings 3" w:hint="default"/>
      </w:rPr>
    </w:lvl>
    <w:lvl w:ilvl="6" w:tplc="7396AC4E" w:tentative="1">
      <w:start w:val="1"/>
      <w:numFmt w:val="bullet"/>
      <w:lvlText w:val=""/>
      <w:lvlJc w:val="left"/>
      <w:pPr>
        <w:tabs>
          <w:tab w:val="num" w:pos="5040"/>
        </w:tabs>
        <w:ind w:left="5040" w:hanging="360"/>
      </w:pPr>
      <w:rPr>
        <w:rFonts w:ascii="Wingdings 3" w:hAnsi="Wingdings 3" w:hint="default"/>
      </w:rPr>
    </w:lvl>
    <w:lvl w:ilvl="7" w:tplc="B204EF18" w:tentative="1">
      <w:start w:val="1"/>
      <w:numFmt w:val="bullet"/>
      <w:lvlText w:val=""/>
      <w:lvlJc w:val="left"/>
      <w:pPr>
        <w:tabs>
          <w:tab w:val="num" w:pos="5760"/>
        </w:tabs>
        <w:ind w:left="5760" w:hanging="360"/>
      </w:pPr>
      <w:rPr>
        <w:rFonts w:ascii="Wingdings 3" w:hAnsi="Wingdings 3" w:hint="default"/>
      </w:rPr>
    </w:lvl>
    <w:lvl w:ilvl="8" w:tplc="1CFA2516" w:tentative="1">
      <w:start w:val="1"/>
      <w:numFmt w:val="bullet"/>
      <w:lvlText w:val=""/>
      <w:lvlJc w:val="left"/>
      <w:pPr>
        <w:tabs>
          <w:tab w:val="num" w:pos="6480"/>
        </w:tabs>
        <w:ind w:left="6480" w:hanging="360"/>
      </w:pPr>
      <w:rPr>
        <w:rFonts w:ascii="Wingdings 3" w:hAnsi="Wingdings 3"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2"/>
  </w:num>
  <w:num w:numId="14">
    <w:abstractNumId w:val="15"/>
  </w:num>
  <w:num w:numId="15">
    <w:abstractNumId w:val="13"/>
  </w:num>
  <w:num w:numId="16">
    <w:abstractNumId w:val="16"/>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9698"/>
  </w:hdrShapeDefaults>
  <w:footnotePr>
    <w:footnote w:id="-1"/>
    <w:footnote w:id="0"/>
  </w:footnotePr>
  <w:endnotePr>
    <w:endnote w:id="-1"/>
    <w:endnote w:id="0"/>
  </w:endnotePr>
  <w:compat>
    <w:useFELayout/>
  </w:compat>
  <w:rsids>
    <w:rsidRoot w:val="00721C87"/>
    <w:rsid w:val="000115A5"/>
    <w:rsid w:val="00015D1F"/>
    <w:rsid w:val="0002722D"/>
    <w:rsid w:val="00047636"/>
    <w:rsid w:val="000509B4"/>
    <w:rsid w:val="000C3A20"/>
    <w:rsid w:val="00112294"/>
    <w:rsid w:val="00120A76"/>
    <w:rsid w:val="00176ED2"/>
    <w:rsid w:val="001B107B"/>
    <w:rsid w:val="001C3C06"/>
    <w:rsid w:val="001D1916"/>
    <w:rsid w:val="002154DF"/>
    <w:rsid w:val="002939AF"/>
    <w:rsid w:val="00294F87"/>
    <w:rsid w:val="002C4C2E"/>
    <w:rsid w:val="002D2D78"/>
    <w:rsid w:val="003065EF"/>
    <w:rsid w:val="00390932"/>
    <w:rsid w:val="003A6F17"/>
    <w:rsid w:val="003D0C09"/>
    <w:rsid w:val="00441026"/>
    <w:rsid w:val="004857C1"/>
    <w:rsid w:val="004A0889"/>
    <w:rsid w:val="004D1BDD"/>
    <w:rsid w:val="004D3C91"/>
    <w:rsid w:val="00521C08"/>
    <w:rsid w:val="00565A4D"/>
    <w:rsid w:val="0058329A"/>
    <w:rsid w:val="006A7104"/>
    <w:rsid w:val="00701C39"/>
    <w:rsid w:val="0071088E"/>
    <w:rsid w:val="00715455"/>
    <w:rsid w:val="00720A98"/>
    <w:rsid w:val="00721C87"/>
    <w:rsid w:val="007534FA"/>
    <w:rsid w:val="00755125"/>
    <w:rsid w:val="007A43E5"/>
    <w:rsid w:val="007C6951"/>
    <w:rsid w:val="00853583"/>
    <w:rsid w:val="00860E0E"/>
    <w:rsid w:val="00881340"/>
    <w:rsid w:val="008A0E01"/>
    <w:rsid w:val="008F6FE5"/>
    <w:rsid w:val="009675AD"/>
    <w:rsid w:val="009A7320"/>
    <w:rsid w:val="009D54DB"/>
    <w:rsid w:val="009F09D4"/>
    <w:rsid w:val="00A358D8"/>
    <w:rsid w:val="00A45B8F"/>
    <w:rsid w:val="00AB2CF8"/>
    <w:rsid w:val="00AB3C74"/>
    <w:rsid w:val="00B06B5F"/>
    <w:rsid w:val="00BD2058"/>
    <w:rsid w:val="00C07E09"/>
    <w:rsid w:val="00C719B8"/>
    <w:rsid w:val="00CD7B22"/>
    <w:rsid w:val="00D00D10"/>
    <w:rsid w:val="00D17A29"/>
    <w:rsid w:val="00D664AE"/>
    <w:rsid w:val="00D965CF"/>
    <w:rsid w:val="00E2601F"/>
    <w:rsid w:val="00E5016B"/>
    <w:rsid w:val="00E51E33"/>
    <w:rsid w:val="00E8512F"/>
    <w:rsid w:val="00E905FC"/>
    <w:rsid w:val="00E91CDF"/>
    <w:rsid w:val="00EC43FB"/>
    <w:rsid w:val="00EE3824"/>
    <w:rsid w:val="00EF304D"/>
    <w:rsid w:val="00EF7D54"/>
    <w:rsid w:val="00F04975"/>
    <w:rsid w:val="00F05A88"/>
    <w:rsid w:val="00F147A5"/>
    <w:rsid w:val="00F214A2"/>
    <w:rsid w:val="00F31C60"/>
    <w:rsid w:val="00F4344F"/>
    <w:rsid w:val="00FB3479"/>
    <w:rsid w:val="00FF36F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ja-JP" w:bidi="ar-SA"/>
      </w:rPr>
    </w:rPrDefault>
    <w:pPrDefault>
      <w:pPr>
        <w:spacing w:after="24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6" w:unhideWhenUsed="0" w:qFormat="1"/>
    <w:lsdException w:name="Strong" w:uiPriority="22" w:qFormat="1"/>
    <w:lsdException w:name="Emphasis" w:uiPriority="20" w:qFormat="1"/>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E2601F"/>
  </w:style>
  <w:style w:type="paragraph" w:styleId="Balk1">
    <w:name w:val="heading 1"/>
    <w:basedOn w:val="Normal"/>
    <w:link w:val="Balk1Char"/>
    <w:uiPriority w:val="2"/>
    <w:qFormat/>
    <w:rsid w:val="00FB3479"/>
    <w:pPr>
      <w:keepNext/>
      <w:keepLines/>
      <w:spacing w:before="240" w:after="160" w:line="240" w:lineRule="auto"/>
      <w:jc w:val="center"/>
      <w:outlineLvl w:val="0"/>
    </w:pPr>
    <w:rPr>
      <w:rFonts w:asciiTheme="majorHAnsi" w:eastAsiaTheme="majorEastAsia" w:hAnsiTheme="majorHAnsi" w:cstheme="majorBidi"/>
      <w:color w:val="A43020" w:themeColor="accent1" w:themeShade="BF"/>
      <w:sz w:val="48"/>
      <w:szCs w:val="32"/>
    </w:rPr>
  </w:style>
  <w:style w:type="paragraph" w:styleId="Balk2">
    <w:name w:val="heading 2"/>
    <w:basedOn w:val="Normal"/>
    <w:link w:val="Balk2Char"/>
    <w:uiPriority w:val="2"/>
    <w:unhideWhenUsed/>
    <w:qFormat/>
    <w:rsid w:val="00FB3479"/>
    <w:pPr>
      <w:keepNext/>
      <w:keepLines/>
      <w:spacing w:before="80" w:after="40" w:line="240" w:lineRule="auto"/>
      <w:ind w:left="144"/>
      <w:outlineLvl w:val="1"/>
    </w:pPr>
    <w:rPr>
      <w:rFonts w:asciiTheme="majorHAnsi" w:eastAsiaTheme="majorEastAsia" w:hAnsiTheme="majorHAnsi" w:cstheme="majorBidi"/>
      <w:caps/>
      <w:color w:val="A43020" w:themeColor="accent1" w:themeShade="BF"/>
      <w:sz w:val="36"/>
      <w:szCs w:val="26"/>
    </w:rPr>
  </w:style>
  <w:style w:type="paragraph" w:styleId="Balk3">
    <w:name w:val="heading 3"/>
    <w:basedOn w:val="Normal"/>
    <w:link w:val="Balk3Char"/>
    <w:uiPriority w:val="2"/>
    <w:unhideWhenUsed/>
    <w:qFormat/>
    <w:rsid w:val="00FB3479"/>
    <w:pPr>
      <w:keepNext/>
      <w:keepLines/>
      <w:spacing w:after="260" w:line="240" w:lineRule="auto"/>
      <w:jc w:val="center"/>
      <w:outlineLvl w:val="2"/>
    </w:pPr>
    <w:rPr>
      <w:rFonts w:asciiTheme="majorHAnsi" w:eastAsiaTheme="majorEastAsia" w:hAnsiTheme="majorHAnsi" w:cstheme="majorBidi"/>
      <w:caps/>
      <w:sz w:val="28"/>
      <w:szCs w:val="24"/>
    </w:rPr>
  </w:style>
  <w:style w:type="paragraph" w:styleId="Balk4">
    <w:name w:val="heading 4"/>
    <w:basedOn w:val="Normal"/>
    <w:link w:val="Balk4Char"/>
    <w:uiPriority w:val="2"/>
    <w:unhideWhenUsed/>
    <w:qFormat/>
    <w:rsid w:val="00565A4D"/>
    <w:pPr>
      <w:keepNext/>
      <w:keepLines/>
      <w:spacing w:before="60" w:after="0" w:line="216" w:lineRule="auto"/>
      <w:ind w:left="142"/>
      <w:outlineLvl w:val="3"/>
    </w:pPr>
    <w:rPr>
      <w:rFonts w:asciiTheme="majorHAnsi" w:eastAsiaTheme="majorEastAsia" w:hAnsiTheme="majorHAnsi" w:cstheme="majorBidi"/>
      <w:iCs/>
      <w:caps/>
      <w:color w:val="A43020" w:themeColor="accent1" w:themeShade="BF"/>
      <w:sz w:val="24"/>
    </w:rPr>
  </w:style>
  <w:style w:type="paragraph" w:styleId="Balk5">
    <w:name w:val="heading 5"/>
    <w:basedOn w:val="Normal"/>
    <w:link w:val="Balk5Char"/>
    <w:uiPriority w:val="2"/>
    <w:unhideWhenUsed/>
    <w:qFormat/>
    <w:rsid w:val="00565A4D"/>
    <w:pPr>
      <w:keepNext/>
      <w:keepLines/>
      <w:spacing w:after="0" w:line="216" w:lineRule="auto"/>
      <w:ind w:left="142"/>
      <w:outlineLvl w:val="4"/>
    </w:pPr>
    <w:rPr>
      <w:rFonts w:asciiTheme="majorHAnsi" w:eastAsiaTheme="majorEastAsia" w:hAnsiTheme="majorHAnsi" w:cstheme="majorBidi"/>
      <w:sz w:val="24"/>
    </w:rPr>
  </w:style>
  <w:style w:type="paragraph" w:styleId="Balk6">
    <w:name w:val="heading 6"/>
    <w:basedOn w:val="Normal"/>
    <w:link w:val="Balk6Char"/>
    <w:uiPriority w:val="2"/>
    <w:unhideWhenUsed/>
    <w:qFormat/>
    <w:rsid w:val="00565A4D"/>
    <w:pPr>
      <w:keepNext/>
      <w:keepLines/>
      <w:spacing w:after="0" w:line="216" w:lineRule="auto"/>
      <w:jc w:val="right"/>
      <w:outlineLvl w:val="5"/>
    </w:pPr>
    <w:rPr>
      <w:rFonts w:asciiTheme="majorHAnsi" w:eastAsiaTheme="majorEastAsia" w:hAnsiTheme="majorHAnsi" w:cstheme="majorBidi"/>
      <w:color w:val="262626" w:themeColor="text1" w:themeTint="D9"/>
      <w:sz w:val="24"/>
    </w:rPr>
  </w:style>
  <w:style w:type="paragraph" w:styleId="Balk7">
    <w:name w:val="heading 7"/>
    <w:basedOn w:val="Normal"/>
    <w:link w:val="Balk7Char"/>
    <w:uiPriority w:val="2"/>
    <w:unhideWhenUsed/>
    <w:qFormat/>
    <w:rsid w:val="00FB3479"/>
    <w:pPr>
      <w:keepNext/>
      <w:keepLines/>
      <w:pBdr>
        <w:bottom w:val="single" w:sz="4" w:space="4" w:color="A43020" w:themeColor="accent1" w:themeShade="BF"/>
      </w:pBdr>
      <w:spacing w:after="60" w:line="240" w:lineRule="auto"/>
      <w:jc w:val="center"/>
      <w:outlineLvl w:val="6"/>
    </w:pPr>
    <w:rPr>
      <w:rFonts w:asciiTheme="majorHAnsi" w:eastAsiaTheme="majorEastAsia" w:hAnsiTheme="majorHAnsi" w:cstheme="majorBidi"/>
      <w:iCs/>
      <w:caps/>
    </w:rPr>
  </w:style>
  <w:style w:type="paragraph" w:styleId="Balk8">
    <w:name w:val="heading 8"/>
    <w:basedOn w:val="Normal"/>
    <w:link w:val="Balk8Char"/>
    <w:uiPriority w:val="2"/>
    <w:unhideWhenUsed/>
    <w:qFormat/>
    <w:rsid w:val="00FB3479"/>
    <w:pPr>
      <w:keepNext/>
      <w:keepLines/>
      <w:spacing w:after="330" w:line="240" w:lineRule="auto"/>
      <w:jc w:val="center"/>
      <w:outlineLvl w:val="7"/>
    </w:pPr>
    <w:rPr>
      <w:rFonts w:asciiTheme="majorHAnsi" w:eastAsiaTheme="majorEastAsia" w:hAnsiTheme="majorHAnsi" w:cstheme="majorBidi"/>
      <w:caps/>
      <w:szCs w:val="21"/>
    </w:rPr>
  </w:style>
  <w:style w:type="paragraph" w:styleId="Balk9">
    <w:name w:val="heading 9"/>
    <w:basedOn w:val="Normal"/>
    <w:link w:val="Balk9Char"/>
    <w:uiPriority w:val="2"/>
    <w:unhideWhenUsed/>
    <w:qFormat/>
    <w:rsid w:val="00FB3479"/>
    <w:pPr>
      <w:keepNext/>
      <w:keepLines/>
      <w:pBdr>
        <w:bottom w:val="single" w:sz="4" w:space="4" w:color="A43020" w:themeColor="accent1" w:themeShade="BF"/>
      </w:pBdr>
      <w:spacing w:line="240" w:lineRule="auto"/>
      <w:ind w:firstLine="144"/>
      <w:outlineLvl w:val="8"/>
    </w:pPr>
    <w:rPr>
      <w:rFonts w:asciiTheme="majorHAnsi" w:eastAsiaTheme="majorEastAsia" w:hAnsiTheme="majorHAnsi" w:cstheme="majorBidi"/>
      <w:iCs/>
      <w:caps/>
      <w:sz w:val="20"/>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itapBal">
    <w:name w:val="Book Title"/>
    <w:basedOn w:val="VarsaylanParagrafYazTipi"/>
    <w:uiPriority w:val="33"/>
    <w:semiHidden/>
    <w:unhideWhenUsed/>
    <w:qFormat/>
    <w:rsid w:val="00FB3479"/>
    <w:rPr>
      <w:b/>
      <w:bCs/>
      <w:i/>
      <w:iCs/>
      <w:spacing w:val="0"/>
    </w:rPr>
  </w:style>
  <w:style w:type="character" w:styleId="GlBavuru">
    <w:name w:val="Intense Reference"/>
    <w:basedOn w:val="VarsaylanParagrafYazTipi"/>
    <w:uiPriority w:val="32"/>
    <w:semiHidden/>
    <w:unhideWhenUsed/>
    <w:qFormat/>
    <w:rsid w:val="00E2601F"/>
    <w:rPr>
      <w:b/>
      <w:bCs/>
      <w:caps w:val="0"/>
      <w:smallCaps/>
      <w:color w:val="A43020" w:themeColor="accent1" w:themeShade="BF"/>
      <w:spacing w:val="0"/>
    </w:rPr>
  </w:style>
  <w:style w:type="table" w:styleId="TabloKlavuzu">
    <w:name w:val="Table Grid"/>
    <w:basedOn w:val="NormalTablo"/>
    <w:uiPriority w:val="39"/>
    <w:rsid w:val="00FB34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alkyokkk">
    <w:name w:val="Aralık yok küçük"/>
    <w:basedOn w:val="Normal"/>
    <w:uiPriority w:val="38"/>
    <w:qFormat/>
    <w:rsid w:val="00FB3479"/>
    <w:pPr>
      <w:spacing w:after="0" w:line="240" w:lineRule="auto"/>
    </w:pPr>
    <w:rPr>
      <w:sz w:val="18"/>
    </w:rPr>
  </w:style>
  <w:style w:type="character" w:customStyle="1" w:styleId="Balk3Char">
    <w:name w:val="Başlık 3 Char"/>
    <w:basedOn w:val="VarsaylanParagrafYazTipi"/>
    <w:link w:val="Balk3"/>
    <w:uiPriority w:val="2"/>
    <w:rsid w:val="000C3A20"/>
    <w:rPr>
      <w:rFonts w:asciiTheme="majorHAnsi" w:eastAsiaTheme="majorEastAsia" w:hAnsiTheme="majorHAnsi" w:cstheme="majorBidi"/>
      <w:caps/>
      <w:sz w:val="28"/>
      <w:szCs w:val="24"/>
    </w:rPr>
  </w:style>
  <w:style w:type="paragraph" w:styleId="KonuBal">
    <w:name w:val="Title"/>
    <w:basedOn w:val="Normal"/>
    <w:link w:val="KonuBalChar"/>
    <w:uiPriority w:val="3"/>
    <w:qFormat/>
    <w:rsid w:val="00FB3479"/>
    <w:pPr>
      <w:spacing w:after="0" w:line="240" w:lineRule="auto"/>
      <w:contextualSpacing/>
      <w:jc w:val="center"/>
    </w:pPr>
    <w:rPr>
      <w:rFonts w:asciiTheme="majorHAnsi" w:eastAsiaTheme="majorEastAsia" w:hAnsiTheme="majorHAnsi" w:cstheme="majorBidi"/>
      <w:color w:val="A43020" w:themeColor="accent1" w:themeShade="BF"/>
      <w:kern w:val="28"/>
      <w:sz w:val="84"/>
      <w:szCs w:val="56"/>
    </w:rPr>
  </w:style>
  <w:style w:type="character" w:customStyle="1" w:styleId="KonuBalChar">
    <w:name w:val="Konu Başlığı Char"/>
    <w:basedOn w:val="VarsaylanParagrafYazTipi"/>
    <w:link w:val="KonuBal"/>
    <w:uiPriority w:val="3"/>
    <w:rsid w:val="000C3A20"/>
    <w:rPr>
      <w:rFonts w:asciiTheme="majorHAnsi" w:eastAsiaTheme="majorEastAsia" w:hAnsiTheme="majorHAnsi" w:cstheme="majorBidi"/>
      <w:color w:val="A43020" w:themeColor="accent1" w:themeShade="BF"/>
      <w:kern w:val="28"/>
      <w:sz w:val="84"/>
      <w:szCs w:val="56"/>
    </w:rPr>
  </w:style>
  <w:style w:type="paragraph" w:styleId="AltKonuBal">
    <w:name w:val="Subtitle"/>
    <w:basedOn w:val="Normal"/>
    <w:link w:val="AltKonuBalChar"/>
    <w:uiPriority w:val="6"/>
    <w:qFormat/>
    <w:rsid w:val="00FB3479"/>
    <w:pPr>
      <w:numPr>
        <w:ilvl w:val="1"/>
      </w:numPr>
      <w:spacing w:after="60" w:line="240" w:lineRule="auto"/>
      <w:contextualSpacing/>
      <w:jc w:val="center"/>
    </w:pPr>
    <w:rPr>
      <w:color w:val="A43020" w:themeColor="accent1" w:themeShade="BF"/>
      <w:sz w:val="64"/>
    </w:rPr>
  </w:style>
  <w:style w:type="character" w:customStyle="1" w:styleId="AltKonuBalChar">
    <w:name w:val="Alt Konu Başlığı Char"/>
    <w:basedOn w:val="VarsaylanParagrafYazTipi"/>
    <w:link w:val="AltKonuBal"/>
    <w:uiPriority w:val="6"/>
    <w:rsid w:val="000C3A20"/>
    <w:rPr>
      <w:color w:val="A43020" w:themeColor="accent1" w:themeShade="BF"/>
      <w:sz w:val="64"/>
    </w:rPr>
  </w:style>
  <w:style w:type="character" w:customStyle="1" w:styleId="Balk1Char">
    <w:name w:val="Başlık 1 Char"/>
    <w:basedOn w:val="VarsaylanParagrafYazTipi"/>
    <w:link w:val="Balk1"/>
    <w:uiPriority w:val="2"/>
    <w:rsid w:val="000C3A20"/>
    <w:rPr>
      <w:rFonts w:asciiTheme="majorHAnsi" w:eastAsiaTheme="majorEastAsia" w:hAnsiTheme="majorHAnsi" w:cstheme="majorBidi"/>
      <w:color w:val="A43020" w:themeColor="accent1" w:themeShade="BF"/>
      <w:sz w:val="48"/>
      <w:szCs w:val="32"/>
    </w:rPr>
  </w:style>
  <w:style w:type="character" w:customStyle="1" w:styleId="Balk2Char">
    <w:name w:val="Başlık 2 Char"/>
    <w:basedOn w:val="VarsaylanParagrafYazTipi"/>
    <w:link w:val="Balk2"/>
    <w:uiPriority w:val="2"/>
    <w:rsid w:val="000C3A20"/>
    <w:rPr>
      <w:rFonts w:asciiTheme="majorHAnsi" w:eastAsiaTheme="majorEastAsia" w:hAnsiTheme="majorHAnsi" w:cstheme="majorBidi"/>
      <w:caps/>
      <w:color w:val="A43020" w:themeColor="accent1" w:themeShade="BF"/>
      <w:sz w:val="36"/>
      <w:szCs w:val="26"/>
    </w:rPr>
  </w:style>
  <w:style w:type="paragraph" w:customStyle="1" w:styleId="Adres">
    <w:name w:val="Adres"/>
    <w:basedOn w:val="Normal"/>
    <w:uiPriority w:val="12"/>
    <w:qFormat/>
    <w:rsid w:val="00FB3479"/>
    <w:pPr>
      <w:spacing w:after="120" w:line="240" w:lineRule="auto"/>
      <w:contextualSpacing/>
      <w:jc w:val="center"/>
    </w:pPr>
    <w:rPr>
      <w:caps/>
      <w:sz w:val="20"/>
    </w:rPr>
  </w:style>
  <w:style w:type="paragraph" w:customStyle="1" w:styleId="Telefon">
    <w:name w:val="Telefon"/>
    <w:basedOn w:val="Normal"/>
    <w:uiPriority w:val="13"/>
    <w:qFormat/>
    <w:rsid w:val="00FB3479"/>
    <w:pPr>
      <w:spacing w:after="0" w:line="240" w:lineRule="auto"/>
      <w:jc w:val="center"/>
    </w:pPr>
    <w:rPr>
      <w:sz w:val="64"/>
    </w:rPr>
  </w:style>
  <w:style w:type="character" w:customStyle="1" w:styleId="Balk4Char">
    <w:name w:val="Başlık 4 Char"/>
    <w:basedOn w:val="VarsaylanParagrafYazTipi"/>
    <w:link w:val="Balk4"/>
    <w:uiPriority w:val="2"/>
    <w:rsid w:val="00565A4D"/>
    <w:rPr>
      <w:rFonts w:asciiTheme="majorHAnsi" w:eastAsiaTheme="majorEastAsia" w:hAnsiTheme="majorHAnsi" w:cstheme="majorBidi"/>
      <w:iCs/>
      <w:caps/>
      <w:color w:val="A43020" w:themeColor="accent1" w:themeShade="BF"/>
      <w:sz w:val="24"/>
    </w:rPr>
  </w:style>
  <w:style w:type="character" w:customStyle="1" w:styleId="Balk5Char">
    <w:name w:val="Başlık 5 Char"/>
    <w:basedOn w:val="VarsaylanParagrafYazTipi"/>
    <w:link w:val="Balk5"/>
    <w:uiPriority w:val="2"/>
    <w:rsid w:val="00565A4D"/>
    <w:rPr>
      <w:rFonts w:asciiTheme="majorHAnsi" w:eastAsiaTheme="majorEastAsia" w:hAnsiTheme="majorHAnsi" w:cstheme="majorBidi"/>
      <w:sz w:val="24"/>
    </w:rPr>
  </w:style>
  <w:style w:type="character" w:customStyle="1" w:styleId="Balk6Char">
    <w:name w:val="Başlık 6 Char"/>
    <w:basedOn w:val="VarsaylanParagrafYazTipi"/>
    <w:link w:val="Balk6"/>
    <w:uiPriority w:val="2"/>
    <w:rsid w:val="00565A4D"/>
    <w:rPr>
      <w:rFonts w:asciiTheme="majorHAnsi" w:eastAsiaTheme="majorEastAsia" w:hAnsiTheme="majorHAnsi" w:cstheme="majorBidi"/>
      <w:color w:val="262626" w:themeColor="text1" w:themeTint="D9"/>
      <w:sz w:val="24"/>
    </w:rPr>
  </w:style>
  <w:style w:type="character" w:customStyle="1" w:styleId="Balk7Char">
    <w:name w:val="Başlık 7 Char"/>
    <w:basedOn w:val="VarsaylanParagrafYazTipi"/>
    <w:link w:val="Balk7"/>
    <w:uiPriority w:val="2"/>
    <w:rsid w:val="000C3A20"/>
    <w:rPr>
      <w:rFonts w:asciiTheme="majorHAnsi" w:eastAsiaTheme="majorEastAsia" w:hAnsiTheme="majorHAnsi" w:cstheme="majorBidi"/>
      <w:iCs/>
      <w:caps/>
    </w:rPr>
  </w:style>
  <w:style w:type="paragraph" w:styleId="KeskinTrnak">
    <w:name w:val="Intense Quote"/>
    <w:basedOn w:val="Normal"/>
    <w:link w:val="KeskinTrnakChar"/>
    <w:uiPriority w:val="5"/>
    <w:qFormat/>
    <w:rsid w:val="00565A4D"/>
    <w:pPr>
      <w:pBdr>
        <w:top w:val="single" w:sz="4" w:space="8" w:color="A43020" w:themeColor="accent1" w:themeShade="BF"/>
      </w:pBdr>
      <w:spacing w:after="120" w:line="216" w:lineRule="auto"/>
      <w:jc w:val="center"/>
    </w:pPr>
    <w:rPr>
      <w:iCs/>
      <w:caps/>
      <w:color w:val="A43020" w:themeColor="accent1" w:themeShade="BF"/>
    </w:rPr>
  </w:style>
  <w:style w:type="character" w:customStyle="1" w:styleId="KeskinTrnakChar">
    <w:name w:val="Keskin Tırnak Char"/>
    <w:basedOn w:val="VarsaylanParagrafYazTipi"/>
    <w:link w:val="KeskinTrnak"/>
    <w:uiPriority w:val="5"/>
    <w:rsid w:val="00565A4D"/>
    <w:rPr>
      <w:iCs/>
      <w:caps/>
      <w:color w:val="A43020" w:themeColor="accent1" w:themeShade="BF"/>
    </w:rPr>
  </w:style>
  <w:style w:type="character" w:customStyle="1" w:styleId="Balk8Char">
    <w:name w:val="Başlık 8 Char"/>
    <w:basedOn w:val="VarsaylanParagrafYazTipi"/>
    <w:link w:val="Balk8"/>
    <w:uiPriority w:val="2"/>
    <w:rsid w:val="000C3A20"/>
    <w:rPr>
      <w:rFonts w:asciiTheme="majorHAnsi" w:eastAsiaTheme="majorEastAsia" w:hAnsiTheme="majorHAnsi" w:cstheme="majorBidi"/>
      <w:caps/>
      <w:szCs w:val="21"/>
    </w:rPr>
  </w:style>
  <w:style w:type="character" w:customStyle="1" w:styleId="Balk9Char">
    <w:name w:val="Başlık 9 Char"/>
    <w:basedOn w:val="VarsaylanParagrafYazTipi"/>
    <w:link w:val="Balk9"/>
    <w:uiPriority w:val="2"/>
    <w:rsid w:val="000C3A20"/>
    <w:rPr>
      <w:rFonts w:asciiTheme="majorHAnsi" w:eastAsiaTheme="majorEastAsia" w:hAnsiTheme="majorHAnsi" w:cstheme="majorBidi"/>
      <w:iCs/>
      <w:caps/>
      <w:sz w:val="20"/>
      <w:szCs w:val="21"/>
    </w:rPr>
  </w:style>
  <w:style w:type="paragraph" w:customStyle="1" w:styleId="Saatler">
    <w:name w:val="Saatler"/>
    <w:basedOn w:val="Normal"/>
    <w:uiPriority w:val="7"/>
    <w:qFormat/>
    <w:rsid w:val="00FB3479"/>
    <w:pPr>
      <w:spacing w:line="240" w:lineRule="auto"/>
      <w:contextualSpacing/>
      <w:jc w:val="center"/>
    </w:pPr>
    <w:rPr>
      <w:sz w:val="28"/>
    </w:rPr>
  </w:style>
  <w:style w:type="paragraph" w:customStyle="1" w:styleId="URL">
    <w:name w:val="URL"/>
    <w:basedOn w:val="Normal"/>
    <w:uiPriority w:val="8"/>
    <w:qFormat/>
    <w:rsid w:val="00FB3479"/>
    <w:pPr>
      <w:spacing w:after="0" w:line="240" w:lineRule="auto"/>
      <w:jc w:val="center"/>
    </w:pPr>
    <w:rPr>
      <w:sz w:val="36"/>
    </w:rPr>
  </w:style>
  <w:style w:type="paragraph" w:customStyle="1" w:styleId="TabloAklamas">
    <w:name w:val="Tablo Açıklaması"/>
    <w:basedOn w:val="Normal"/>
    <w:uiPriority w:val="4"/>
    <w:qFormat/>
    <w:rsid w:val="00F04975"/>
    <w:pPr>
      <w:pBdr>
        <w:top w:val="single" w:sz="24" w:space="1" w:color="333333" w:themeColor="text2"/>
        <w:left w:val="single" w:sz="24" w:space="4" w:color="333333" w:themeColor="text2"/>
        <w:bottom w:val="single" w:sz="24" w:space="1" w:color="333333" w:themeColor="text2"/>
        <w:right w:val="single" w:sz="24" w:space="4" w:color="333333" w:themeColor="text2"/>
      </w:pBdr>
      <w:shd w:val="clear" w:color="auto" w:fill="333333" w:themeFill="text2"/>
      <w:spacing w:before="40" w:after="40" w:line="240" w:lineRule="auto"/>
      <w:ind w:right="187"/>
      <w:jc w:val="center"/>
    </w:pPr>
    <w:rPr>
      <w:caps/>
      <w:color w:val="FFFFFF" w:themeColor="background1"/>
      <w:sz w:val="20"/>
    </w:rPr>
  </w:style>
  <w:style w:type="character" w:styleId="Vurgu">
    <w:name w:val="Emphasis"/>
    <w:basedOn w:val="VarsaylanParagrafYazTipi"/>
    <w:uiPriority w:val="20"/>
    <w:semiHidden/>
    <w:unhideWhenUsed/>
    <w:qFormat/>
    <w:rsid w:val="00E2601F"/>
    <w:rPr>
      <w:b w:val="0"/>
      <w:i w:val="0"/>
      <w:iCs/>
      <w:color w:val="A43020" w:themeColor="accent1" w:themeShade="BF"/>
    </w:rPr>
  </w:style>
  <w:style w:type="paragraph" w:styleId="TBal">
    <w:name w:val="TOC Heading"/>
    <w:basedOn w:val="Balk1"/>
    <w:next w:val="Normal"/>
    <w:uiPriority w:val="39"/>
    <w:semiHidden/>
    <w:unhideWhenUsed/>
    <w:qFormat/>
    <w:rsid w:val="00FB3479"/>
    <w:pPr>
      <w:outlineLvl w:val="9"/>
    </w:pPr>
  </w:style>
  <w:style w:type="paragraph" w:styleId="stbilgi">
    <w:name w:val="header"/>
    <w:basedOn w:val="Normal"/>
    <w:link w:val="stbilgiChar"/>
    <w:uiPriority w:val="99"/>
    <w:unhideWhenUsed/>
    <w:rsid w:val="00FB3479"/>
    <w:pPr>
      <w:spacing w:after="0" w:line="240" w:lineRule="auto"/>
    </w:pPr>
  </w:style>
  <w:style w:type="character" w:customStyle="1" w:styleId="stbilgiChar">
    <w:name w:val="Üstbilgi Char"/>
    <w:basedOn w:val="VarsaylanParagrafYazTipi"/>
    <w:link w:val="stbilgi"/>
    <w:uiPriority w:val="99"/>
    <w:rsid w:val="00FB3479"/>
  </w:style>
  <w:style w:type="paragraph" w:styleId="Altbilgi">
    <w:name w:val="footer"/>
    <w:basedOn w:val="Normal"/>
    <w:link w:val="AltbilgiChar"/>
    <w:uiPriority w:val="99"/>
    <w:unhideWhenUsed/>
    <w:rsid w:val="00FB3479"/>
    <w:pPr>
      <w:spacing w:after="0" w:line="240" w:lineRule="auto"/>
    </w:pPr>
  </w:style>
  <w:style w:type="character" w:customStyle="1" w:styleId="AltbilgiChar">
    <w:name w:val="Altbilgi Char"/>
    <w:basedOn w:val="VarsaylanParagrafYazTipi"/>
    <w:link w:val="Altbilgi"/>
    <w:uiPriority w:val="99"/>
    <w:rsid w:val="00FB3479"/>
  </w:style>
  <w:style w:type="character" w:styleId="YerTutucuMetni">
    <w:name w:val="Placeholder Text"/>
    <w:basedOn w:val="VarsaylanParagrafYazTipi"/>
    <w:uiPriority w:val="99"/>
    <w:semiHidden/>
    <w:rsid w:val="00FB3479"/>
    <w:rPr>
      <w:color w:val="808080"/>
    </w:rPr>
  </w:style>
  <w:style w:type="paragraph" w:customStyle="1" w:styleId="Adres2">
    <w:name w:val="Adres 2"/>
    <w:basedOn w:val="Normal"/>
    <w:uiPriority w:val="12"/>
    <w:qFormat/>
    <w:rsid w:val="00FB3479"/>
    <w:pPr>
      <w:spacing w:after="0" w:line="240" w:lineRule="auto"/>
      <w:jc w:val="center"/>
    </w:pPr>
    <w:rPr>
      <w:caps/>
      <w:sz w:val="20"/>
    </w:rPr>
  </w:style>
  <w:style w:type="character" w:styleId="GlVurgulama">
    <w:name w:val="Intense Emphasis"/>
    <w:basedOn w:val="VarsaylanParagrafYazTipi"/>
    <w:uiPriority w:val="21"/>
    <w:semiHidden/>
    <w:unhideWhenUsed/>
    <w:qFormat/>
    <w:rsid w:val="00E2601F"/>
    <w:rPr>
      <w:i/>
      <w:iCs/>
      <w:color w:val="A43020" w:themeColor="accent1" w:themeShade="BF"/>
    </w:rPr>
  </w:style>
  <w:style w:type="character" w:styleId="HafifBavuru">
    <w:name w:val="Subtle Reference"/>
    <w:uiPriority w:val="31"/>
    <w:unhideWhenUsed/>
    <w:qFormat/>
    <w:rsid w:val="00E2601F"/>
  </w:style>
  <w:style w:type="paragraph" w:styleId="bekMetni">
    <w:name w:val="Block Text"/>
    <w:basedOn w:val="Normal"/>
    <w:uiPriority w:val="99"/>
    <w:semiHidden/>
    <w:unhideWhenUsed/>
    <w:rsid w:val="00E2601F"/>
    <w:pPr>
      <w:pBdr>
        <w:top w:val="single" w:sz="2" w:space="10" w:color="A43020" w:themeColor="accent1" w:themeShade="BF"/>
        <w:left w:val="single" w:sz="2" w:space="10" w:color="A43020" w:themeColor="accent1" w:themeShade="BF"/>
        <w:bottom w:val="single" w:sz="2" w:space="10" w:color="A43020" w:themeColor="accent1" w:themeShade="BF"/>
        <w:right w:val="single" w:sz="2" w:space="10" w:color="A43020" w:themeColor="accent1" w:themeShade="BF"/>
      </w:pBdr>
      <w:ind w:left="1152" w:right="1152"/>
    </w:pPr>
    <w:rPr>
      <w:i/>
      <w:iCs/>
      <w:color w:val="A43020" w:themeColor="accent1" w:themeShade="BF"/>
    </w:rPr>
  </w:style>
  <w:style w:type="paragraph" w:styleId="BalonMetni">
    <w:name w:val="Balloon Text"/>
    <w:basedOn w:val="Normal"/>
    <w:link w:val="BalonMetniChar"/>
    <w:uiPriority w:val="99"/>
    <w:semiHidden/>
    <w:unhideWhenUsed/>
    <w:rsid w:val="00701C3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01C39"/>
    <w:rPr>
      <w:rFonts w:ascii="Tahoma" w:hAnsi="Tahoma" w:cs="Tahoma"/>
      <w:sz w:val="16"/>
      <w:szCs w:val="16"/>
    </w:rPr>
  </w:style>
  <w:style w:type="paragraph" w:styleId="NormalWeb">
    <w:name w:val="Normal (Web)"/>
    <w:basedOn w:val="Normal"/>
    <w:uiPriority w:val="99"/>
    <w:semiHidden/>
    <w:unhideWhenUsed/>
    <w:rsid w:val="00AB2CF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F147A5"/>
    <w:pPr>
      <w:spacing w:after="0" w:line="240" w:lineRule="auto"/>
      <w:ind w:left="720"/>
      <w:contextualSpacing/>
    </w:pPr>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128594090">
      <w:bodyDiv w:val="1"/>
      <w:marLeft w:val="0"/>
      <w:marRight w:val="0"/>
      <w:marTop w:val="0"/>
      <w:marBottom w:val="0"/>
      <w:divBdr>
        <w:top w:val="none" w:sz="0" w:space="0" w:color="auto"/>
        <w:left w:val="none" w:sz="0" w:space="0" w:color="auto"/>
        <w:bottom w:val="none" w:sz="0" w:space="0" w:color="auto"/>
        <w:right w:val="none" w:sz="0" w:space="0" w:color="auto"/>
      </w:divBdr>
      <w:divsChild>
        <w:div w:id="772285670">
          <w:marLeft w:val="0"/>
          <w:marRight w:val="0"/>
          <w:marTop w:val="200"/>
          <w:marBottom w:val="0"/>
          <w:divBdr>
            <w:top w:val="none" w:sz="0" w:space="0" w:color="auto"/>
            <w:left w:val="none" w:sz="0" w:space="0" w:color="auto"/>
            <w:bottom w:val="none" w:sz="0" w:space="0" w:color="auto"/>
            <w:right w:val="none" w:sz="0" w:space="0" w:color="auto"/>
          </w:divBdr>
        </w:div>
        <w:div w:id="323821736">
          <w:marLeft w:val="0"/>
          <w:marRight w:val="0"/>
          <w:marTop w:val="200"/>
          <w:marBottom w:val="0"/>
          <w:divBdr>
            <w:top w:val="none" w:sz="0" w:space="0" w:color="auto"/>
            <w:left w:val="none" w:sz="0" w:space="0" w:color="auto"/>
            <w:bottom w:val="none" w:sz="0" w:space="0" w:color="auto"/>
            <w:right w:val="none" w:sz="0" w:space="0" w:color="auto"/>
          </w:divBdr>
        </w:div>
        <w:div w:id="1780560650">
          <w:marLeft w:val="0"/>
          <w:marRight w:val="0"/>
          <w:marTop w:val="200"/>
          <w:marBottom w:val="0"/>
          <w:divBdr>
            <w:top w:val="none" w:sz="0" w:space="0" w:color="auto"/>
            <w:left w:val="none" w:sz="0" w:space="0" w:color="auto"/>
            <w:bottom w:val="none" w:sz="0" w:space="0" w:color="auto"/>
            <w:right w:val="none" w:sz="0" w:space="0" w:color="auto"/>
          </w:divBdr>
        </w:div>
        <w:div w:id="450325604">
          <w:marLeft w:val="0"/>
          <w:marRight w:val="0"/>
          <w:marTop w:val="200"/>
          <w:marBottom w:val="0"/>
          <w:divBdr>
            <w:top w:val="none" w:sz="0" w:space="0" w:color="auto"/>
            <w:left w:val="none" w:sz="0" w:space="0" w:color="auto"/>
            <w:bottom w:val="none" w:sz="0" w:space="0" w:color="auto"/>
            <w:right w:val="none" w:sz="0" w:space="0" w:color="auto"/>
          </w:divBdr>
        </w:div>
        <w:div w:id="1908177345">
          <w:marLeft w:val="0"/>
          <w:marRight w:val="0"/>
          <w:marTop w:val="200"/>
          <w:marBottom w:val="0"/>
          <w:divBdr>
            <w:top w:val="none" w:sz="0" w:space="0" w:color="auto"/>
            <w:left w:val="none" w:sz="0" w:space="0" w:color="auto"/>
            <w:bottom w:val="none" w:sz="0" w:space="0" w:color="auto"/>
            <w:right w:val="none" w:sz="0" w:space="0" w:color="auto"/>
          </w:divBdr>
        </w:div>
        <w:div w:id="2064138585">
          <w:marLeft w:val="0"/>
          <w:marRight w:val="0"/>
          <w:marTop w:val="200"/>
          <w:marBottom w:val="0"/>
          <w:divBdr>
            <w:top w:val="none" w:sz="0" w:space="0" w:color="auto"/>
            <w:left w:val="none" w:sz="0" w:space="0" w:color="auto"/>
            <w:bottom w:val="none" w:sz="0" w:space="0" w:color="auto"/>
            <w:right w:val="none" w:sz="0" w:space="0" w:color="auto"/>
          </w:divBdr>
        </w:div>
      </w:divsChild>
    </w:div>
    <w:div w:id="433287275">
      <w:bodyDiv w:val="1"/>
      <w:marLeft w:val="0"/>
      <w:marRight w:val="0"/>
      <w:marTop w:val="0"/>
      <w:marBottom w:val="0"/>
      <w:divBdr>
        <w:top w:val="none" w:sz="0" w:space="0" w:color="auto"/>
        <w:left w:val="none" w:sz="0" w:space="0" w:color="auto"/>
        <w:bottom w:val="none" w:sz="0" w:space="0" w:color="auto"/>
        <w:right w:val="none" w:sz="0" w:space="0" w:color="auto"/>
      </w:divBdr>
      <w:divsChild>
        <w:div w:id="1362126918">
          <w:marLeft w:val="547"/>
          <w:marRight w:val="0"/>
          <w:marTop w:val="200"/>
          <w:marBottom w:val="0"/>
          <w:divBdr>
            <w:top w:val="none" w:sz="0" w:space="0" w:color="auto"/>
            <w:left w:val="none" w:sz="0" w:space="0" w:color="auto"/>
            <w:bottom w:val="none" w:sz="0" w:space="0" w:color="auto"/>
            <w:right w:val="none" w:sz="0" w:space="0" w:color="auto"/>
          </w:divBdr>
        </w:div>
        <w:div w:id="1523131786">
          <w:marLeft w:val="547"/>
          <w:marRight w:val="0"/>
          <w:marTop w:val="200"/>
          <w:marBottom w:val="0"/>
          <w:divBdr>
            <w:top w:val="none" w:sz="0" w:space="0" w:color="auto"/>
            <w:left w:val="none" w:sz="0" w:space="0" w:color="auto"/>
            <w:bottom w:val="none" w:sz="0" w:space="0" w:color="auto"/>
            <w:right w:val="none" w:sz="0" w:space="0" w:color="auto"/>
          </w:divBdr>
        </w:div>
        <w:div w:id="672688673">
          <w:marLeft w:val="547"/>
          <w:marRight w:val="0"/>
          <w:marTop w:val="200"/>
          <w:marBottom w:val="0"/>
          <w:divBdr>
            <w:top w:val="none" w:sz="0" w:space="0" w:color="auto"/>
            <w:left w:val="none" w:sz="0" w:space="0" w:color="auto"/>
            <w:bottom w:val="none" w:sz="0" w:space="0" w:color="auto"/>
            <w:right w:val="none" w:sz="0" w:space="0" w:color="auto"/>
          </w:divBdr>
        </w:div>
        <w:div w:id="484929184">
          <w:marLeft w:val="547"/>
          <w:marRight w:val="0"/>
          <w:marTop w:val="200"/>
          <w:marBottom w:val="0"/>
          <w:divBdr>
            <w:top w:val="none" w:sz="0" w:space="0" w:color="auto"/>
            <w:left w:val="none" w:sz="0" w:space="0" w:color="auto"/>
            <w:bottom w:val="none" w:sz="0" w:space="0" w:color="auto"/>
            <w:right w:val="none" w:sz="0" w:space="0" w:color="auto"/>
          </w:divBdr>
        </w:div>
        <w:div w:id="265355596">
          <w:marLeft w:val="547"/>
          <w:marRight w:val="0"/>
          <w:marTop w:val="200"/>
          <w:marBottom w:val="0"/>
          <w:divBdr>
            <w:top w:val="none" w:sz="0" w:space="0" w:color="auto"/>
            <w:left w:val="none" w:sz="0" w:space="0" w:color="auto"/>
            <w:bottom w:val="none" w:sz="0" w:space="0" w:color="auto"/>
            <w:right w:val="none" w:sz="0" w:space="0" w:color="auto"/>
          </w:divBdr>
        </w:div>
        <w:div w:id="1461605550">
          <w:marLeft w:val="547"/>
          <w:marRight w:val="0"/>
          <w:marTop w:val="200"/>
          <w:marBottom w:val="0"/>
          <w:divBdr>
            <w:top w:val="none" w:sz="0" w:space="0" w:color="auto"/>
            <w:left w:val="none" w:sz="0" w:space="0" w:color="auto"/>
            <w:bottom w:val="none" w:sz="0" w:space="0" w:color="auto"/>
            <w:right w:val="none" w:sz="0" w:space="0" w:color="auto"/>
          </w:divBdr>
        </w:div>
        <w:div w:id="774253667">
          <w:marLeft w:val="547"/>
          <w:marRight w:val="0"/>
          <w:marTop w:val="200"/>
          <w:marBottom w:val="0"/>
          <w:divBdr>
            <w:top w:val="none" w:sz="0" w:space="0" w:color="auto"/>
            <w:left w:val="none" w:sz="0" w:space="0" w:color="auto"/>
            <w:bottom w:val="none" w:sz="0" w:space="0" w:color="auto"/>
            <w:right w:val="none" w:sz="0" w:space="0" w:color="auto"/>
          </w:divBdr>
        </w:div>
        <w:div w:id="1968849458">
          <w:marLeft w:val="547"/>
          <w:marRight w:val="0"/>
          <w:marTop w:val="200"/>
          <w:marBottom w:val="0"/>
          <w:divBdr>
            <w:top w:val="none" w:sz="0" w:space="0" w:color="auto"/>
            <w:left w:val="none" w:sz="0" w:space="0" w:color="auto"/>
            <w:bottom w:val="none" w:sz="0" w:space="0" w:color="auto"/>
            <w:right w:val="none" w:sz="0" w:space="0" w:color="auto"/>
          </w:divBdr>
        </w:div>
        <w:div w:id="466514365">
          <w:marLeft w:val="547"/>
          <w:marRight w:val="0"/>
          <w:marTop w:val="200"/>
          <w:marBottom w:val="0"/>
          <w:divBdr>
            <w:top w:val="none" w:sz="0" w:space="0" w:color="auto"/>
            <w:left w:val="none" w:sz="0" w:space="0" w:color="auto"/>
            <w:bottom w:val="none" w:sz="0" w:space="0" w:color="auto"/>
            <w:right w:val="none" w:sz="0" w:space="0" w:color="auto"/>
          </w:divBdr>
        </w:div>
      </w:divsChild>
    </w:div>
    <w:div w:id="567687038">
      <w:bodyDiv w:val="1"/>
      <w:marLeft w:val="0"/>
      <w:marRight w:val="0"/>
      <w:marTop w:val="0"/>
      <w:marBottom w:val="0"/>
      <w:divBdr>
        <w:top w:val="none" w:sz="0" w:space="0" w:color="auto"/>
        <w:left w:val="none" w:sz="0" w:space="0" w:color="auto"/>
        <w:bottom w:val="none" w:sz="0" w:space="0" w:color="auto"/>
        <w:right w:val="none" w:sz="0" w:space="0" w:color="auto"/>
      </w:divBdr>
      <w:divsChild>
        <w:div w:id="332143608">
          <w:marLeft w:val="547"/>
          <w:marRight w:val="0"/>
          <w:marTop w:val="200"/>
          <w:marBottom w:val="0"/>
          <w:divBdr>
            <w:top w:val="none" w:sz="0" w:space="0" w:color="auto"/>
            <w:left w:val="none" w:sz="0" w:space="0" w:color="auto"/>
            <w:bottom w:val="none" w:sz="0" w:space="0" w:color="auto"/>
            <w:right w:val="none" w:sz="0" w:space="0" w:color="auto"/>
          </w:divBdr>
        </w:div>
        <w:div w:id="143662065">
          <w:marLeft w:val="547"/>
          <w:marRight w:val="0"/>
          <w:marTop w:val="200"/>
          <w:marBottom w:val="0"/>
          <w:divBdr>
            <w:top w:val="none" w:sz="0" w:space="0" w:color="auto"/>
            <w:left w:val="none" w:sz="0" w:space="0" w:color="auto"/>
            <w:bottom w:val="none" w:sz="0" w:space="0" w:color="auto"/>
            <w:right w:val="none" w:sz="0" w:space="0" w:color="auto"/>
          </w:divBdr>
        </w:div>
        <w:div w:id="36131648">
          <w:marLeft w:val="547"/>
          <w:marRight w:val="0"/>
          <w:marTop w:val="200"/>
          <w:marBottom w:val="0"/>
          <w:divBdr>
            <w:top w:val="none" w:sz="0" w:space="0" w:color="auto"/>
            <w:left w:val="none" w:sz="0" w:space="0" w:color="auto"/>
            <w:bottom w:val="none" w:sz="0" w:space="0" w:color="auto"/>
            <w:right w:val="none" w:sz="0" w:space="0" w:color="auto"/>
          </w:divBdr>
        </w:div>
        <w:div w:id="1684940621">
          <w:marLeft w:val="547"/>
          <w:marRight w:val="0"/>
          <w:marTop w:val="200"/>
          <w:marBottom w:val="0"/>
          <w:divBdr>
            <w:top w:val="none" w:sz="0" w:space="0" w:color="auto"/>
            <w:left w:val="none" w:sz="0" w:space="0" w:color="auto"/>
            <w:bottom w:val="none" w:sz="0" w:space="0" w:color="auto"/>
            <w:right w:val="none" w:sz="0" w:space="0" w:color="auto"/>
          </w:divBdr>
        </w:div>
        <w:div w:id="1345547041">
          <w:marLeft w:val="547"/>
          <w:marRight w:val="0"/>
          <w:marTop w:val="200"/>
          <w:marBottom w:val="0"/>
          <w:divBdr>
            <w:top w:val="none" w:sz="0" w:space="0" w:color="auto"/>
            <w:left w:val="none" w:sz="0" w:space="0" w:color="auto"/>
            <w:bottom w:val="none" w:sz="0" w:space="0" w:color="auto"/>
            <w:right w:val="none" w:sz="0" w:space="0" w:color="auto"/>
          </w:divBdr>
        </w:div>
        <w:div w:id="1782646208">
          <w:marLeft w:val="547"/>
          <w:marRight w:val="0"/>
          <w:marTop w:val="200"/>
          <w:marBottom w:val="0"/>
          <w:divBdr>
            <w:top w:val="none" w:sz="0" w:space="0" w:color="auto"/>
            <w:left w:val="none" w:sz="0" w:space="0" w:color="auto"/>
            <w:bottom w:val="none" w:sz="0" w:space="0" w:color="auto"/>
            <w:right w:val="none" w:sz="0" w:space="0" w:color="auto"/>
          </w:divBdr>
        </w:div>
        <w:div w:id="484510538">
          <w:marLeft w:val="547"/>
          <w:marRight w:val="0"/>
          <w:marTop w:val="200"/>
          <w:marBottom w:val="0"/>
          <w:divBdr>
            <w:top w:val="none" w:sz="0" w:space="0" w:color="auto"/>
            <w:left w:val="none" w:sz="0" w:space="0" w:color="auto"/>
            <w:bottom w:val="none" w:sz="0" w:space="0" w:color="auto"/>
            <w:right w:val="none" w:sz="0" w:space="0" w:color="auto"/>
          </w:divBdr>
        </w:div>
      </w:divsChild>
    </w:div>
    <w:div w:id="572006193">
      <w:bodyDiv w:val="1"/>
      <w:marLeft w:val="0"/>
      <w:marRight w:val="0"/>
      <w:marTop w:val="0"/>
      <w:marBottom w:val="0"/>
      <w:divBdr>
        <w:top w:val="none" w:sz="0" w:space="0" w:color="auto"/>
        <w:left w:val="none" w:sz="0" w:space="0" w:color="auto"/>
        <w:bottom w:val="none" w:sz="0" w:space="0" w:color="auto"/>
        <w:right w:val="none" w:sz="0" w:space="0" w:color="auto"/>
      </w:divBdr>
    </w:div>
    <w:div w:id="657198573">
      <w:bodyDiv w:val="1"/>
      <w:marLeft w:val="0"/>
      <w:marRight w:val="0"/>
      <w:marTop w:val="0"/>
      <w:marBottom w:val="0"/>
      <w:divBdr>
        <w:top w:val="none" w:sz="0" w:space="0" w:color="auto"/>
        <w:left w:val="none" w:sz="0" w:space="0" w:color="auto"/>
        <w:bottom w:val="none" w:sz="0" w:space="0" w:color="auto"/>
        <w:right w:val="none" w:sz="0" w:space="0" w:color="auto"/>
      </w:divBdr>
    </w:div>
    <w:div w:id="732775648">
      <w:bodyDiv w:val="1"/>
      <w:marLeft w:val="0"/>
      <w:marRight w:val="0"/>
      <w:marTop w:val="0"/>
      <w:marBottom w:val="0"/>
      <w:divBdr>
        <w:top w:val="none" w:sz="0" w:space="0" w:color="auto"/>
        <w:left w:val="none" w:sz="0" w:space="0" w:color="auto"/>
        <w:bottom w:val="none" w:sz="0" w:space="0" w:color="auto"/>
        <w:right w:val="none" w:sz="0" w:space="0" w:color="auto"/>
      </w:divBdr>
      <w:divsChild>
        <w:div w:id="1427381024">
          <w:marLeft w:val="547"/>
          <w:marRight w:val="0"/>
          <w:marTop w:val="200"/>
          <w:marBottom w:val="0"/>
          <w:divBdr>
            <w:top w:val="none" w:sz="0" w:space="0" w:color="auto"/>
            <w:left w:val="none" w:sz="0" w:space="0" w:color="auto"/>
            <w:bottom w:val="none" w:sz="0" w:space="0" w:color="auto"/>
            <w:right w:val="none" w:sz="0" w:space="0" w:color="auto"/>
          </w:divBdr>
        </w:div>
        <w:div w:id="463625276">
          <w:marLeft w:val="547"/>
          <w:marRight w:val="0"/>
          <w:marTop w:val="200"/>
          <w:marBottom w:val="0"/>
          <w:divBdr>
            <w:top w:val="none" w:sz="0" w:space="0" w:color="auto"/>
            <w:left w:val="none" w:sz="0" w:space="0" w:color="auto"/>
            <w:bottom w:val="none" w:sz="0" w:space="0" w:color="auto"/>
            <w:right w:val="none" w:sz="0" w:space="0" w:color="auto"/>
          </w:divBdr>
        </w:div>
        <w:div w:id="161167704">
          <w:marLeft w:val="547"/>
          <w:marRight w:val="0"/>
          <w:marTop w:val="200"/>
          <w:marBottom w:val="0"/>
          <w:divBdr>
            <w:top w:val="none" w:sz="0" w:space="0" w:color="auto"/>
            <w:left w:val="none" w:sz="0" w:space="0" w:color="auto"/>
            <w:bottom w:val="none" w:sz="0" w:space="0" w:color="auto"/>
            <w:right w:val="none" w:sz="0" w:space="0" w:color="auto"/>
          </w:divBdr>
        </w:div>
        <w:div w:id="2119792970">
          <w:marLeft w:val="547"/>
          <w:marRight w:val="0"/>
          <w:marTop w:val="200"/>
          <w:marBottom w:val="0"/>
          <w:divBdr>
            <w:top w:val="none" w:sz="0" w:space="0" w:color="auto"/>
            <w:left w:val="none" w:sz="0" w:space="0" w:color="auto"/>
            <w:bottom w:val="none" w:sz="0" w:space="0" w:color="auto"/>
            <w:right w:val="none" w:sz="0" w:space="0" w:color="auto"/>
          </w:divBdr>
        </w:div>
      </w:divsChild>
    </w:div>
    <w:div w:id="1113328464">
      <w:bodyDiv w:val="1"/>
      <w:marLeft w:val="0"/>
      <w:marRight w:val="0"/>
      <w:marTop w:val="0"/>
      <w:marBottom w:val="0"/>
      <w:divBdr>
        <w:top w:val="none" w:sz="0" w:space="0" w:color="auto"/>
        <w:left w:val="none" w:sz="0" w:space="0" w:color="auto"/>
        <w:bottom w:val="none" w:sz="0" w:space="0" w:color="auto"/>
        <w:right w:val="none" w:sz="0" w:space="0" w:color="auto"/>
      </w:divBdr>
      <w:divsChild>
        <w:div w:id="43799240">
          <w:marLeft w:val="547"/>
          <w:marRight w:val="0"/>
          <w:marTop w:val="200"/>
          <w:marBottom w:val="0"/>
          <w:divBdr>
            <w:top w:val="none" w:sz="0" w:space="0" w:color="auto"/>
            <w:left w:val="none" w:sz="0" w:space="0" w:color="auto"/>
            <w:bottom w:val="none" w:sz="0" w:space="0" w:color="auto"/>
            <w:right w:val="none" w:sz="0" w:space="0" w:color="auto"/>
          </w:divBdr>
        </w:div>
        <w:div w:id="1694457468">
          <w:marLeft w:val="547"/>
          <w:marRight w:val="0"/>
          <w:marTop w:val="200"/>
          <w:marBottom w:val="0"/>
          <w:divBdr>
            <w:top w:val="none" w:sz="0" w:space="0" w:color="auto"/>
            <w:left w:val="none" w:sz="0" w:space="0" w:color="auto"/>
            <w:bottom w:val="none" w:sz="0" w:space="0" w:color="auto"/>
            <w:right w:val="none" w:sz="0" w:space="0" w:color="auto"/>
          </w:divBdr>
        </w:div>
        <w:div w:id="1727679302">
          <w:marLeft w:val="547"/>
          <w:marRight w:val="0"/>
          <w:marTop w:val="200"/>
          <w:marBottom w:val="0"/>
          <w:divBdr>
            <w:top w:val="none" w:sz="0" w:space="0" w:color="auto"/>
            <w:left w:val="none" w:sz="0" w:space="0" w:color="auto"/>
            <w:bottom w:val="none" w:sz="0" w:space="0" w:color="auto"/>
            <w:right w:val="none" w:sz="0" w:space="0" w:color="auto"/>
          </w:divBdr>
        </w:div>
        <w:div w:id="1795441032">
          <w:marLeft w:val="547"/>
          <w:marRight w:val="0"/>
          <w:marTop w:val="200"/>
          <w:marBottom w:val="0"/>
          <w:divBdr>
            <w:top w:val="none" w:sz="0" w:space="0" w:color="auto"/>
            <w:left w:val="none" w:sz="0" w:space="0" w:color="auto"/>
            <w:bottom w:val="none" w:sz="0" w:space="0" w:color="auto"/>
            <w:right w:val="none" w:sz="0" w:space="0" w:color="auto"/>
          </w:divBdr>
        </w:div>
        <w:div w:id="725958034">
          <w:marLeft w:val="547"/>
          <w:marRight w:val="0"/>
          <w:marTop w:val="200"/>
          <w:marBottom w:val="0"/>
          <w:divBdr>
            <w:top w:val="none" w:sz="0" w:space="0" w:color="auto"/>
            <w:left w:val="none" w:sz="0" w:space="0" w:color="auto"/>
            <w:bottom w:val="none" w:sz="0" w:space="0" w:color="auto"/>
            <w:right w:val="none" w:sz="0" w:space="0" w:color="auto"/>
          </w:divBdr>
        </w:div>
        <w:div w:id="830875390">
          <w:marLeft w:val="547"/>
          <w:marRight w:val="0"/>
          <w:marTop w:val="200"/>
          <w:marBottom w:val="0"/>
          <w:divBdr>
            <w:top w:val="none" w:sz="0" w:space="0" w:color="auto"/>
            <w:left w:val="none" w:sz="0" w:space="0" w:color="auto"/>
            <w:bottom w:val="none" w:sz="0" w:space="0" w:color="auto"/>
            <w:right w:val="none" w:sz="0" w:space="0" w:color="auto"/>
          </w:divBdr>
        </w:div>
        <w:div w:id="1950769110">
          <w:marLeft w:val="547"/>
          <w:marRight w:val="0"/>
          <w:marTop w:val="200"/>
          <w:marBottom w:val="0"/>
          <w:divBdr>
            <w:top w:val="none" w:sz="0" w:space="0" w:color="auto"/>
            <w:left w:val="none" w:sz="0" w:space="0" w:color="auto"/>
            <w:bottom w:val="none" w:sz="0" w:space="0" w:color="auto"/>
            <w:right w:val="none" w:sz="0" w:space="0" w:color="auto"/>
          </w:divBdr>
        </w:div>
      </w:divsChild>
    </w:div>
    <w:div w:id="1500730659">
      <w:bodyDiv w:val="1"/>
      <w:marLeft w:val="0"/>
      <w:marRight w:val="0"/>
      <w:marTop w:val="0"/>
      <w:marBottom w:val="0"/>
      <w:divBdr>
        <w:top w:val="none" w:sz="0" w:space="0" w:color="auto"/>
        <w:left w:val="none" w:sz="0" w:space="0" w:color="auto"/>
        <w:bottom w:val="none" w:sz="0" w:space="0" w:color="auto"/>
        <w:right w:val="none" w:sz="0" w:space="0" w:color="auto"/>
      </w:divBdr>
      <w:divsChild>
        <w:div w:id="2042627818">
          <w:marLeft w:val="0"/>
          <w:marRight w:val="0"/>
          <w:marTop w:val="200"/>
          <w:marBottom w:val="0"/>
          <w:divBdr>
            <w:top w:val="none" w:sz="0" w:space="0" w:color="auto"/>
            <w:left w:val="none" w:sz="0" w:space="0" w:color="auto"/>
            <w:bottom w:val="none" w:sz="0" w:space="0" w:color="auto"/>
            <w:right w:val="none" w:sz="0" w:space="0" w:color="auto"/>
          </w:divBdr>
        </w:div>
        <w:div w:id="1345523105">
          <w:marLeft w:val="0"/>
          <w:marRight w:val="0"/>
          <w:marTop w:val="200"/>
          <w:marBottom w:val="0"/>
          <w:divBdr>
            <w:top w:val="none" w:sz="0" w:space="0" w:color="auto"/>
            <w:left w:val="none" w:sz="0" w:space="0" w:color="auto"/>
            <w:bottom w:val="none" w:sz="0" w:space="0" w:color="auto"/>
            <w:right w:val="none" w:sz="0" w:space="0" w:color="auto"/>
          </w:divBdr>
        </w:div>
        <w:div w:id="1461801781">
          <w:marLeft w:val="0"/>
          <w:marRight w:val="0"/>
          <w:marTop w:val="200"/>
          <w:marBottom w:val="0"/>
          <w:divBdr>
            <w:top w:val="none" w:sz="0" w:space="0" w:color="auto"/>
            <w:left w:val="none" w:sz="0" w:space="0" w:color="auto"/>
            <w:bottom w:val="none" w:sz="0" w:space="0" w:color="auto"/>
            <w:right w:val="none" w:sz="0" w:space="0" w:color="auto"/>
          </w:divBdr>
        </w:div>
        <w:div w:id="1143504317">
          <w:marLeft w:val="0"/>
          <w:marRight w:val="0"/>
          <w:marTop w:val="200"/>
          <w:marBottom w:val="0"/>
          <w:divBdr>
            <w:top w:val="none" w:sz="0" w:space="0" w:color="auto"/>
            <w:left w:val="none" w:sz="0" w:space="0" w:color="auto"/>
            <w:bottom w:val="none" w:sz="0" w:space="0" w:color="auto"/>
            <w:right w:val="none" w:sz="0" w:space="0" w:color="auto"/>
          </w:divBdr>
        </w:div>
        <w:div w:id="1456296277">
          <w:marLeft w:val="0"/>
          <w:marRight w:val="0"/>
          <w:marTop w:val="200"/>
          <w:marBottom w:val="0"/>
          <w:divBdr>
            <w:top w:val="none" w:sz="0" w:space="0" w:color="auto"/>
            <w:left w:val="none" w:sz="0" w:space="0" w:color="auto"/>
            <w:bottom w:val="none" w:sz="0" w:space="0" w:color="auto"/>
            <w:right w:val="none" w:sz="0" w:space="0" w:color="auto"/>
          </w:divBdr>
        </w:div>
        <w:div w:id="1345933677">
          <w:marLeft w:val="0"/>
          <w:marRight w:val="0"/>
          <w:marTop w:val="200"/>
          <w:marBottom w:val="0"/>
          <w:divBdr>
            <w:top w:val="none" w:sz="0" w:space="0" w:color="auto"/>
            <w:left w:val="none" w:sz="0" w:space="0" w:color="auto"/>
            <w:bottom w:val="none" w:sz="0" w:space="0" w:color="auto"/>
            <w:right w:val="none" w:sz="0" w:space="0" w:color="auto"/>
          </w:divBdr>
        </w:div>
      </w:divsChild>
    </w:div>
    <w:div w:id="1815903825">
      <w:bodyDiv w:val="1"/>
      <w:marLeft w:val="0"/>
      <w:marRight w:val="0"/>
      <w:marTop w:val="0"/>
      <w:marBottom w:val="0"/>
      <w:divBdr>
        <w:top w:val="none" w:sz="0" w:space="0" w:color="auto"/>
        <w:left w:val="none" w:sz="0" w:space="0" w:color="auto"/>
        <w:bottom w:val="none" w:sz="0" w:space="0" w:color="auto"/>
        <w:right w:val="none" w:sz="0" w:space="0" w:color="auto"/>
      </w:divBdr>
      <w:divsChild>
        <w:div w:id="416829602">
          <w:marLeft w:val="0"/>
          <w:marRight w:val="0"/>
          <w:marTop w:val="200"/>
          <w:marBottom w:val="0"/>
          <w:divBdr>
            <w:top w:val="none" w:sz="0" w:space="0" w:color="auto"/>
            <w:left w:val="none" w:sz="0" w:space="0" w:color="auto"/>
            <w:bottom w:val="none" w:sz="0" w:space="0" w:color="auto"/>
            <w:right w:val="none" w:sz="0" w:space="0" w:color="auto"/>
          </w:divBdr>
        </w:div>
        <w:div w:id="115176811">
          <w:marLeft w:val="0"/>
          <w:marRight w:val="0"/>
          <w:marTop w:val="200"/>
          <w:marBottom w:val="0"/>
          <w:divBdr>
            <w:top w:val="none" w:sz="0" w:space="0" w:color="auto"/>
            <w:left w:val="none" w:sz="0" w:space="0" w:color="auto"/>
            <w:bottom w:val="none" w:sz="0" w:space="0" w:color="auto"/>
            <w:right w:val="none" w:sz="0" w:space="0" w:color="auto"/>
          </w:divBdr>
        </w:div>
        <w:div w:id="724571742">
          <w:marLeft w:val="0"/>
          <w:marRight w:val="0"/>
          <w:marTop w:val="200"/>
          <w:marBottom w:val="0"/>
          <w:divBdr>
            <w:top w:val="none" w:sz="0" w:space="0" w:color="auto"/>
            <w:left w:val="none" w:sz="0" w:space="0" w:color="auto"/>
            <w:bottom w:val="none" w:sz="0" w:space="0" w:color="auto"/>
            <w:right w:val="none" w:sz="0" w:space="0" w:color="auto"/>
          </w:divBdr>
        </w:div>
        <w:div w:id="671377913">
          <w:marLeft w:val="0"/>
          <w:marRight w:val="0"/>
          <w:marTop w:val="200"/>
          <w:marBottom w:val="0"/>
          <w:divBdr>
            <w:top w:val="none" w:sz="0" w:space="0" w:color="auto"/>
            <w:left w:val="none" w:sz="0" w:space="0" w:color="auto"/>
            <w:bottom w:val="none" w:sz="0" w:space="0" w:color="auto"/>
            <w:right w:val="none" w:sz="0" w:space="0" w:color="auto"/>
          </w:divBdr>
        </w:div>
        <w:div w:id="790171571">
          <w:marLeft w:val="0"/>
          <w:marRight w:val="0"/>
          <w:marTop w:val="200"/>
          <w:marBottom w:val="0"/>
          <w:divBdr>
            <w:top w:val="none" w:sz="0" w:space="0" w:color="auto"/>
            <w:left w:val="none" w:sz="0" w:space="0" w:color="auto"/>
            <w:bottom w:val="none" w:sz="0" w:space="0" w:color="auto"/>
            <w:right w:val="none" w:sz="0" w:space="0" w:color="auto"/>
          </w:divBdr>
        </w:div>
        <w:div w:id="1412041561">
          <w:marLeft w:val="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den.karapinar\Desktop\tf16402407_win32.dotx" TargetMode="External"/></Relationships>
</file>

<file path=word/theme/theme1.xml><?xml version="1.0" encoding="utf-8"?>
<a:theme xmlns:a="http://schemas.openxmlformats.org/drawingml/2006/main" name="Office Theme">
  <a:themeElements>
    <a:clrScheme name="Custom 81">
      <a:dk1>
        <a:sysClr val="windowText" lastClr="000000"/>
      </a:dk1>
      <a:lt1>
        <a:sysClr val="window" lastClr="FFFFFF"/>
      </a:lt1>
      <a:dk2>
        <a:srgbClr val="333333"/>
      </a:dk2>
      <a:lt2>
        <a:srgbClr val="E0E0E0"/>
      </a:lt2>
      <a:accent1>
        <a:srgbClr val="D64531"/>
      </a:accent1>
      <a:accent2>
        <a:srgbClr val="FF9933"/>
      </a:accent2>
      <a:accent3>
        <a:srgbClr val="8BCC71"/>
      </a:accent3>
      <a:accent4>
        <a:srgbClr val="59C5D9"/>
      </a:accent4>
      <a:accent5>
        <a:srgbClr val="7C8CD6"/>
      </a:accent5>
      <a:accent6>
        <a:srgbClr val="C674D9"/>
      </a:accent6>
      <a:hlink>
        <a:srgbClr val="0563C1"/>
      </a:hlink>
      <a:folHlink>
        <a:srgbClr val="954F72"/>
      </a:folHlink>
    </a:clrScheme>
    <a:fontScheme name="Garamond">
      <a:majorFont>
        <a:latin typeface="Garamond"/>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tf16402407_win32</Template>
  <TotalTime>173</TotalTime>
  <Pages>7</Pages>
  <Words>950</Words>
  <Characters>5420</Characters>
  <Application>Microsoft Office Word</Application>
  <DocSecurity>0</DocSecurity>
  <Lines>45</Lines>
  <Paragraphs>12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feden.karapinar</dc:creator>
  <cp:lastModifiedBy>feden.karapinar</cp:lastModifiedBy>
  <cp:revision>35</cp:revision>
  <cp:lastPrinted>2022-10-10T09:37:00Z</cp:lastPrinted>
  <dcterms:created xsi:type="dcterms:W3CDTF">2022-10-10T07:38:00Z</dcterms:created>
  <dcterms:modified xsi:type="dcterms:W3CDTF">2022-10-27T07:03:00Z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